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20"/>
        <w:gridCol w:w="2220"/>
        <w:gridCol w:w="2220"/>
        <w:gridCol w:w="2310"/>
      </w:tblGrid>
      <w:tr w:rsidR="002D7AE4" w:rsidRPr="003764A8" w14:paraId="070F7C58" w14:textId="77777777" w:rsidTr="006E3E5F">
        <w:trPr>
          <w:trHeight w:val="490"/>
        </w:trPr>
        <w:tc>
          <w:tcPr>
            <w:tcW w:w="1615" w:type="dxa"/>
            <w:vAlign w:val="center"/>
          </w:tcPr>
          <w:p w14:paraId="3931A19D" w14:textId="77777777" w:rsidR="002D7AE4" w:rsidRPr="003764A8" w:rsidRDefault="002D7AE4">
            <w:pPr>
              <w:rPr>
                <w:rFonts w:ascii="Arial" w:hAnsi="Arial" w:cs="Arial"/>
                <w:sz w:val="22"/>
              </w:rPr>
            </w:pPr>
            <w:r w:rsidRPr="003764A8">
              <w:rPr>
                <w:rFonts w:ascii="Arial" w:hAnsi="Arial" w:cs="Arial"/>
                <w:b/>
                <w:sz w:val="22"/>
              </w:rPr>
              <w:t>Job title</w:t>
            </w:r>
          </w:p>
        </w:tc>
        <w:tc>
          <w:tcPr>
            <w:tcW w:w="8370" w:type="dxa"/>
            <w:gridSpan w:val="4"/>
            <w:vAlign w:val="center"/>
          </w:tcPr>
          <w:p w14:paraId="4011D46F" w14:textId="7BCFDF10" w:rsidR="002D7AE4" w:rsidRPr="003764A8" w:rsidRDefault="0013060F" w:rsidP="00436F91">
            <w:pPr>
              <w:rPr>
                <w:rFonts w:ascii="Arial" w:hAnsi="Arial" w:cs="Arial"/>
                <w:sz w:val="22"/>
              </w:rPr>
            </w:pPr>
            <w:r w:rsidRPr="003764A8">
              <w:rPr>
                <w:rFonts w:ascii="Arial" w:hAnsi="Arial" w:cs="Arial"/>
                <w:sz w:val="22"/>
              </w:rPr>
              <w:t>Preschool Director</w:t>
            </w:r>
          </w:p>
        </w:tc>
      </w:tr>
      <w:tr w:rsidR="002D7AE4" w:rsidRPr="003764A8" w14:paraId="0805923C" w14:textId="77777777" w:rsidTr="006E3E5F">
        <w:trPr>
          <w:trHeight w:val="490"/>
        </w:trPr>
        <w:tc>
          <w:tcPr>
            <w:tcW w:w="1615" w:type="dxa"/>
            <w:vAlign w:val="center"/>
          </w:tcPr>
          <w:p w14:paraId="78220386" w14:textId="77777777" w:rsidR="002D7AE4" w:rsidRPr="003764A8" w:rsidRDefault="002D7AE4">
            <w:pPr>
              <w:rPr>
                <w:rFonts w:ascii="Arial" w:hAnsi="Arial" w:cs="Arial"/>
                <w:sz w:val="22"/>
              </w:rPr>
            </w:pPr>
            <w:r w:rsidRPr="003764A8">
              <w:rPr>
                <w:rFonts w:ascii="Arial" w:hAnsi="Arial" w:cs="Arial"/>
                <w:b/>
                <w:sz w:val="22"/>
              </w:rPr>
              <w:t>Reports to</w:t>
            </w:r>
          </w:p>
        </w:tc>
        <w:tc>
          <w:tcPr>
            <w:tcW w:w="8370" w:type="dxa"/>
            <w:gridSpan w:val="4"/>
            <w:vAlign w:val="center"/>
          </w:tcPr>
          <w:p w14:paraId="4BEE176D" w14:textId="77777777" w:rsidR="002D7AE4" w:rsidRPr="003764A8" w:rsidRDefault="00944659" w:rsidP="00436F91">
            <w:pPr>
              <w:rPr>
                <w:rFonts w:ascii="Arial" w:hAnsi="Arial" w:cs="Arial"/>
                <w:sz w:val="22"/>
              </w:rPr>
            </w:pPr>
            <w:r w:rsidRPr="003764A8">
              <w:rPr>
                <w:rFonts w:ascii="Arial" w:hAnsi="Arial" w:cs="Arial"/>
                <w:sz w:val="22"/>
              </w:rPr>
              <w:t xml:space="preserve">Children’s </w:t>
            </w:r>
            <w:r w:rsidR="0013060F" w:rsidRPr="003764A8">
              <w:rPr>
                <w:rFonts w:ascii="Arial" w:hAnsi="Arial" w:cs="Arial"/>
                <w:sz w:val="22"/>
              </w:rPr>
              <w:t>Pastor</w:t>
            </w:r>
          </w:p>
        </w:tc>
      </w:tr>
      <w:tr w:rsidR="00FE4D8F" w:rsidRPr="003A4BE4" w14:paraId="1700817E" w14:textId="77777777" w:rsidTr="006E3E5F">
        <w:trPr>
          <w:trHeight w:val="490"/>
        </w:trPr>
        <w:tc>
          <w:tcPr>
            <w:tcW w:w="3235" w:type="dxa"/>
            <w:gridSpan w:val="2"/>
            <w:vAlign w:val="center"/>
          </w:tcPr>
          <w:p w14:paraId="256F6782" w14:textId="741A3F02" w:rsidR="00FE4D8F" w:rsidRPr="008A08E8" w:rsidRDefault="008A40E1" w:rsidP="00FE707C">
            <w:pPr>
              <w:rPr>
                <w:rFonts w:ascii="Arial" w:hAnsi="Arial" w:cs="Arial"/>
                <w:b/>
                <w:sz w:val="22"/>
                <w:szCs w:val="20"/>
              </w:rPr>
            </w:pPr>
            <w:r w:rsidRPr="008A08E8">
              <w:rPr>
                <w:rFonts w:ascii="Arial" w:hAnsi="Arial" w:cs="Arial"/>
                <w:b/>
                <w:sz w:val="22"/>
                <w:szCs w:val="20"/>
              </w:rPr>
              <w:sym w:font="Wingdings" w:char="F06E"/>
            </w:r>
            <w:r w:rsidR="00FE4D8F" w:rsidRPr="008A08E8">
              <w:rPr>
                <w:rFonts w:ascii="Arial" w:hAnsi="Arial" w:cs="Arial"/>
                <w:b/>
                <w:sz w:val="22"/>
                <w:szCs w:val="20"/>
              </w:rPr>
              <w:t xml:space="preserve"> Full-time</w:t>
            </w:r>
          </w:p>
          <w:p w14:paraId="3DE2B4AD" w14:textId="3DA90BCD" w:rsidR="00FE4D8F" w:rsidRPr="008A08E8" w:rsidRDefault="008A40E1" w:rsidP="00FE707C">
            <w:pPr>
              <w:rPr>
                <w:rFonts w:ascii="Arial" w:hAnsi="Arial" w:cs="Arial"/>
                <w:b/>
                <w:sz w:val="22"/>
              </w:rPr>
            </w:pPr>
            <w:r w:rsidRPr="008A08E8">
              <w:rPr>
                <w:rFonts w:ascii="Arial" w:hAnsi="Arial" w:cs="Arial"/>
                <w:b/>
                <w:sz w:val="22"/>
                <w:szCs w:val="20"/>
              </w:rPr>
              <w:sym w:font="Wingdings" w:char="F06F"/>
            </w:r>
            <w:r>
              <w:rPr>
                <w:rFonts w:ascii="Arial" w:hAnsi="Arial" w:cs="Arial"/>
                <w:b/>
                <w:sz w:val="22"/>
                <w:szCs w:val="20"/>
              </w:rPr>
              <w:t xml:space="preserve"> Part-time</w:t>
            </w:r>
          </w:p>
        </w:tc>
        <w:tc>
          <w:tcPr>
            <w:tcW w:w="2220" w:type="dxa"/>
            <w:vAlign w:val="center"/>
          </w:tcPr>
          <w:p w14:paraId="3D3A3181" w14:textId="77777777" w:rsidR="00FE4D8F" w:rsidRPr="008A08E8" w:rsidRDefault="00FE4D8F" w:rsidP="00FE707C">
            <w:pPr>
              <w:rPr>
                <w:rFonts w:ascii="Arial" w:hAnsi="Arial" w:cs="Arial"/>
                <w:b/>
                <w:sz w:val="22"/>
                <w:szCs w:val="20"/>
              </w:rPr>
            </w:pPr>
            <w:r w:rsidRPr="008A08E8">
              <w:rPr>
                <w:rFonts w:ascii="Arial" w:hAnsi="Arial" w:cs="Arial"/>
                <w:b/>
                <w:sz w:val="22"/>
                <w:szCs w:val="20"/>
              </w:rPr>
              <w:sym w:font="Wingdings" w:char="F06E"/>
            </w:r>
            <w:r w:rsidRPr="008A08E8">
              <w:rPr>
                <w:rFonts w:ascii="Arial" w:hAnsi="Arial" w:cs="Arial"/>
                <w:b/>
                <w:sz w:val="22"/>
                <w:szCs w:val="20"/>
              </w:rPr>
              <w:t xml:space="preserve"> Salary</w:t>
            </w:r>
          </w:p>
          <w:p w14:paraId="7C8A07D6" w14:textId="77777777" w:rsidR="00FE4D8F" w:rsidRPr="008A08E8" w:rsidRDefault="00FE4D8F" w:rsidP="00FE707C">
            <w:pPr>
              <w:rPr>
                <w:rFonts w:ascii="Arial" w:hAnsi="Arial" w:cs="Arial"/>
                <w:b/>
                <w:sz w:val="22"/>
                <w:szCs w:val="20"/>
              </w:rPr>
            </w:pPr>
            <w:r w:rsidRPr="008A08E8">
              <w:rPr>
                <w:rFonts w:ascii="Arial" w:hAnsi="Arial" w:cs="Arial"/>
                <w:b/>
                <w:sz w:val="22"/>
                <w:szCs w:val="20"/>
              </w:rPr>
              <w:sym w:font="Wingdings" w:char="F06F"/>
            </w:r>
            <w:r w:rsidRPr="008A08E8">
              <w:rPr>
                <w:rFonts w:ascii="Arial" w:hAnsi="Arial" w:cs="Arial"/>
                <w:b/>
                <w:sz w:val="22"/>
                <w:szCs w:val="20"/>
              </w:rPr>
              <w:t xml:space="preserve"> Hourly</w:t>
            </w:r>
          </w:p>
        </w:tc>
        <w:tc>
          <w:tcPr>
            <w:tcW w:w="2220" w:type="dxa"/>
            <w:vAlign w:val="center"/>
          </w:tcPr>
          <w:p w14:paraId="565BA51C" w14:textId="77777777" w:rsidR="00FE4D8F" w:rsidRPr="00F92823" w:rsidRDefault="00FE4D8F" w:rsidP="00FE707C">
            <w:pPr>
              <w:jc w:val="center"/>
              <w:rPr>
                <w:rFonts w:ascii="Arial" w:hAnsi="Arial" w:cs="Arial"/>
                <w:b/>
                <w:sz w:val="22"/>
              </w:rPr>
            </w:pPr>
            <w:r w:rsidRPr="00F92823">
              <w:rPr>
                <w:rFonts w:ascii="Arial" w:hAnsi="Arial" w:cs="Arial"/>
                <w:b/>
                <w:sz w:val="22"/>
              </w:rPr>
              <w:t>Date Approved:</w:t>
            </w:r>
          </w:p>
          <w:p w14:paraId="14DA137E" w14:textId="316E4F57" w:rsidR="00FE4D8F" w:rsidRPr="00E64F24" w:rsidRDefault="00750C5A" w:rsidP="00FE707C">
            <w:pPr>
              <w:jc w:val="center"/>
              <w:rPr>
                <w:rFonts w:ascii="Arial" w:hAnsi="Arial" w:cs="Arial"/>
                <w:sz w:val="22"/>
              </w:rPr>
            </w:pPr>
            <w:r>
              <w:rPr>
                <w:rFonts w:ascii="Arial" w:hAnsi="Arial" w:cs="Arial"/>
                <w:sz w:val="22"/>
              </w:rPr>
              <w:t>2/11</w:t>
            </w:r>
            <w:r w:rsidR="00971608">
              <w:rPr>
                <w:rFonts w:ascii="Arial" w:hAnsi="Arial" w:cs="Arial"/>
                <w:sz w:val="22"/>
              </w:rPr>
              <w:t>/21</w:t>
            </w:r>
          </w:p>
        </w:tc>
        <w:tc>
          <w:tcPr>
            <w:tcW w:w="2310" w:type="dxa"/>
            <w:vAlign w:val="center"/>
          </w:tcPr>
          <w:p w14:paraId="0D2A86F8" w14:textId="77777777" w:rsidR="00FE4D8F" w:rsidRDefault="00FE4D8F" w:rsidP="00FE707C">
            <w:pPr>
              <w:jc w:val="center"/>
              <w:rPr>
                <w:rFonts w:ascii="Arial" w:hAnsi="Arial" w:cs="Arial"/>
                <w:b/>
                <w:sz w:val="22"/>
              </w:rPr>
            </w:pPr>
            <w:r w:rsidRPr="00F92823">
              <w:rPr>
                <w:rFonts w:ascii="Arial" w:hAnsi="Arial" w:cs="Arial"/>
                <w:b/>
                <w:sz w:val="22"/>
              </w:rPr>
              <w:t>Last Reviewed:</w:t>
            </w:r>
          </w:p>
          <w:p w14:paraId="3388826E" w14:textId="2086755A" w:rsidR="00FE4D8F" w:rsidRPr="00E64F24" w:rsidRDefault="00750C5A" w:rsidP="00FE707C">
            <w:pPr>
              <w:jc w:val="center"/>
              <w:rPr>
                <w:rFonts w:ascii="Arial" w:hAnsi="Arial" w:cs="Arial"/>
                <w:sz w:val="22"/>
              </w:rPr>
            </w:pPr>
            <w:r>
              <w:rPr>
                <w:rFonts w:ascii="Arial" w:hAnsi="Arial" w:cs="Arial"/>
                <w:sz w:val="22"/>
              </w:rPr>
              <w:t>2/22</w:t>
            </w:r>
            <w:r w:rsidR="00971608">
              <w:rPr>
                <w:rFonts w:ascii="Arial" w:hAnsi="Arial" w:cs="Arial"/>
                <w:sz w:val="22"/>
              </w:rPr>
              <w:t>/21</w:t>
            </w:r>
          </w:p>
        </w:tc>
      </w:tr>
    </w:tbl>
    <w:p w14:paraId="4DD28CF6" w14:textId="77777777" w:rsidR="002D7AE4" w:rsidRPr="000F2732" w:rsidRDefault="002D7AE4">
      <w:pPr>
        <w:rPr>
          <w:rFonts w:ascii="Arial" w:hAnsi="Arial" w:cs="Arial"/>
          <w:sz w:val="22"/>
        </w:rPr>
      </w:pPr>
    </w:p>
    <w:p w14:paraId="21769D40" w14:textId="77777777" w:rsidR="002D7AE4" w:rsidRPr="00FE4D8F" w:rsidRDefault="002D7AE4">
      <w:pPr>
        <w:shd w:val="clear" w:color="auto" w:fill="E0E0E0"/>
        <w:rPr>
          <w:rFonts w:ascii="Arial" w:hAnsi="Arial" w:cs="Arial"/>
          <w:b/>
          <w:sz w:val="22"/>
        </w:rPr>
      </w:pPr>
      <w:r w:rsidRPr="00FE4D8F">
        <w:rPr>
          <w:rFonts w:ascii="Arial" w:hAnsi="Arial" w:cs="Arial"/>
          <w:b/>
          <w:sz w:val="22"/>
        </w:rPr>
        <w:t>Job purpose</w:t>
      </w:r>
    </w:p>
    <w:p w14:paraId="65F155CA" w14:textId="77777777" w:rsidR="00FE4D8F" w:rsidRPr="003A4BE4" w:rsidRDefault="00FE4D8F" w:rsidP="00FE4D8F">
      <w:pPr>
        <w:rPr>
          <w:rFonts w:ascii="Arial" w:hAnsi="Arial" w:cs="Arial"/>
          <w:sz w:val="16"/>
        </w:rPr>
      </w:pPr>
    </w:p>
    <w:p w14:paraId="5E7B5898" w14:textId="6FFB5607" w:rsidR="002D7AE4" w:rsidRPr="00FE4D8F" w:rsidRDefault="00944659">
      <w:pPr>
        <w:rPr>
          <w:rFonts w:ascii="Arial" w:hAnsi="Arial" w:cs="Arial"/>
          <w:sz w:val="22"/>
        </w:rPr>
      </w:pPr>
      <w:r w:rsidRPr="00FE4D8F">
        <w:rPr>
          <w:rFonts w:ascii="Arial" w:hAnsi="Arial" w:cs="Arial"/>
          <w:sz w:val="22"/>
        </w:rPr>
        <w:t>The Preschool Director</w:t>
      </w:r>
      <w:r w:rsidR="0013060F" w:rsidRPr="00FE4D8F">
        <w:rPr>
          <w:rFonts w:ascii="Arial" w:hAnsi="Arial" w:cs="Arial"/>
          <w:sz w:val="22"/>
        </w:rPr>
        <w:t xml:space="preserve"> provide</w:t>
      </w:r>
      <w:r w:rsidRPr="00FE4D8F">
        <w:rPr>
          <w:rFonts w:ascii="Arial" w:hAnsi="Arial" w:cs="Arial"/>
          <w:sz w:val="22"/>
        </w:rPr>
        <w:t>s</w:t>
      </w:r>
      <w:r w:rsidR="008A40E1">
        <w:rPr>
          <w:rFonts w:ascii="Arial" w:hAnsi="Arial" w:cs="Arial"/>
          <w:sz w:val="22"/>
        </w:rPr>
        <w:t xml:space="preserve"> leadership, direction and supervision over the HHBC Child Development Center and the children from birth through Kindergarten</w:t>
      </w:r>
      <w:r w:rsidR="000D160A">
        <w:rPr>
          <w:rFonts w:ascii="Arial" w:hAnsi="Arial" w:cs="Arial"/>
          <w:sz w:val="22"/>
        </w:rPr>
        <w:t xml:space="preserve"> as part</w:t>
      </w:r>
      <w:r w:rsidR="00F35B91">
        <w:rPr>
          <w:rFonts w:ascii="Arial" w:hAnsi="Arial" w:cs="Arial"/>
          <w:sz w:val="22"/>
        </w:rPr>
        <w:t xml:space="preserve"> of the </w:t>
      </w:r>
      <w:r w:rsidR="00436F91">
        <w:rPr>
          <w:rFonts w:ascii="Arial" w:hAnsi="Arial" w:cs="Arial"/>
          <w:sz w:val="22"/>
        </w:rPr>
        <w:t>Children’s M</w:t>
      </w:r>
      <w:r w:rsidR="000D160A">
        <w:rPr>
          <w:rFonts w:ascii="Arial" w:hAnsi="Arial" w:cs="Arial"/>
          <w:sz w:val="22"/>
        </w:rPr>
        <w:t>inistry</w:t>
      </w:r>
      <w:r w:rsidR="0013060F" w:rsidRPr="00FE4D8F">
        <w:rPr>
          <w:rFonts w:ascii="Arial" w:hAnsi="Arial" w:cs="Arial"/>
          <w:sz w:val="22"/>
        </w:rPr>
        <w:t xml:space="preserve"> of Hyland Heights</w:t>
      </w:r>
      <w:r w:rsidR="00436F91">
        <w:rPr>
          <w:rFonts w:ascii="Arial" w:hAnsi="Arial" w:cs="Arial"/>
          <w:sz w:val="22"/>
        </w:rPr>
        <w:t xml:space="preserve"> Baptist Church</w:t>
      </w:r>
      <w:r w:rsidR="0013060F" w:rsidRPr="00FE4D8F">
        <w:rPr>
          <w:rFonts w:ascii="Arial" w:hAnsi="Arial" w:cs="Arial"/>
          <w:sz w:val="22"/>
        </w:rPr>
        <w:t xml:space="preserve"> under the direc</w:t>
      </w:r>
      <w:r w:rsidR="00161578">
        <w:rPr>
          <w:rFonts w:ascii="Arial" w:hAnsi="Arial" w:cs="Arial"/>
          <w:sz w:val="22"/>
        </w:rPr>
        <w:t xml:space="preserve">tion of the Children’s Pastor. This </w:t>
      </w:r>
      <w:r w:rsidR="008A40E1">
        <w:rPr>
          <w:rFonts w:ascii="Arial" w:hAnsi="Arial" w:cs="Arial"/>
          <w:sz w:val="22"/>
        </w:rPr>
        <w:t>position requires administrative, educational</w:t>
      </w:r>
      <w:r w:rsidR="007D07C8">
        <w:rPr>
          <w:rFonts w:ascii="Arial" w:hAnsi="Arial" w:cs="Arial"/>
          <w:sz w:val="22"/>
        </w:rPr>
        <w:t>, organizational and communication</w:t>
      </w:r>
      <w:r w:rsidR="00161578">
        <w:rPr>
          <w:rFonts w:ascii="Arial" w:hAnsi="Arial" w:cs="Arial"/>
          <w:sz w:val="22"/>
        </w:rPr>
        <w:t xml:space="preserve"> skills.</w:t>
      </w:r>
    </w:p>
    <w:p w14:paraId="3D02AFD6" w14:textId="77777777" w:rsidR="002D7AE4" w:rsidRPr="00434ECD" w:rsidRDefault="002D7AE4">
      <w:pPr>
        <w:ind w:left="360"/>
        <w:rPr>
          <w:rFonts w:ascii="Arial" w:hAnsi="Arial" w:cs="Arial"/>
          <w:sz w:val="20"/>
        </w:rPr>
      </w:pPr>
    </w:p>
    <w:p w14:paraId="2B207ECF" w14:textId="77777777" w:rsidR="002D7AE4" w:rsidRPr="00FE4D8F" w:rsidRDefault="002D7AE4">
      <w:pPr>
        <w:shd w:val="clear" w:color="auto" w:fill="E0E0E0"/>
        <w:rPr>
          <w:rFonts w:ascii="Arial" w:hAnsi="Arial" w:cs="Arial"/>
          <w:b/>
          <w:sz w:val="22"/>
        </w:rPr>
      </w:pPr>
      <w:r w:rsidRPr="00FE4D8F">
        <w:rPr>
          <w:rFonts w:ascii="Arial" w:hAnsi="Arial" w:cs="Arial"/>
          <w:b/>
          <w:sz w:val="22"/>
        </w:rPr>
        <w:t>Duties and responsibilities</w:t>
      </w:r>
    </w:p>
    <w:p w14:paraId="18AD8B6A" w14:textId="77777777" w:rsidR="002D7AE4" w:rsidRPr="00FE4D8F" w:rsidRDefault="002D7AE4">
      <w:pPr>
        <w:rPr>
          <w:rFonts w:ascii="Arial" w:hAnsi="Arial" w:cs="Arial"/>
          <w:sz w:val="16"/>
        </w:rPr>
      </w:pPr>
    </w:p>
    <w:p w14:paraId="19921120" w14:textId="77777777" w:rsidR="008A40E1" w:rsidRPr="00426559" w:rsidRDefault="008A40E1" w:rsidP="008A40E1">
      <w:pPr>
        <w:numPr>
          <w:ilvl w:val="0"/>
          <w:numId w:val="22"/>
        </w:numPr>
        <w:tabs>
          <w:tab w:val="clear" w:pos="720"/>
        </w:tabs>
        <w:ind w:left="630" w:hanging="270"/>
        <w:rPr>
          <w:rFonts w:ascii="Arial" w:hAnsi="Arial" w:cs="Arial"/>
          <w:sz w:val="22"/>
        </w:rPr>
      </w:pPr>
      <w:r w:rsidRPr="00426559">
        <w:rPr>
          <w:rFonts w:ascii="Arial" w:hAnsi="Arial" w:cs="Arial"/>
          <w:sz w:val="22"/>
        </w:rPr>
        <w:t>Administration</w:t>
      </w:r>
    </w:p>
    <w:p w14:paraId="1EEF93E3" w14:textId="77777777" w:rsidR="00FE6ACF" w:rsidRDefault="00FE6ACF" w:rsidP="006A175F">
      <w:pPr>
        <w:pStyle w:val="ListParagraph"/>
        <w:numPr>
          <w:ilvl w:val="0"/>
          <w:numId w:val="24"/>
        </w:numPr>
        <w:ind w:left="900" w:hanging="270"/>
        <w:rPr>
          <w:rFonts w:ascii="Arial" w:hAnsi="Arial" w:cs="Arial"/>
          <w:sz w:val="22"/>
        </w:rPr>
      </w:pPr>
      <w:r w:rsidRPr="00A354FD">
        <w:rPr>
          <w:rFonts w:ascii="Arial" w:hAnsi="Arial" w:cs="Arial"/>
          <w:sz w:val="22"/>
        </w:rPr>
        <w:t>Coordi</w:t>
      </w:r>
      <w:r>
        <w:rPr>
          <w:rFonts w:ascii="Arial" w:hAnsi="Arial" w:cs="Arial"/>
          <w:sz w:val="22"/>
        </w:rPr>
        <w:t>nate with the Children’s</w:t>
      </w:r>
      <w:r w:rsidRPr="00A354FD">
        <w:rPr>
          <w:rFonts w:ascii="Arial" w:hAnsi="Arial" w:cs="Arial"/>
          <w:sz w:val="22"/>
        </w:rPr>
        <w:t xml:space="preserve"> Pa</w:t>
      </w:r>
      <w:r>
        <w:rPr>
          <w:rFonts w:ascii="Arial" w:hAnsi="Arial" w:cs="Arial"/>
          <w:sz w:val="22"/>
        </w:rPr>
        <w:t xml:space="preserve">stor an ongoing ministry to preschool children that </w:t>
      </w:r>
    </w:p>
    <w:p w14:paraId="7FC1A396" w14:textId="3DFFE206" w:rsidR="00FE6ACF" w:rsidRDefault="00FE6ACF" w:rsidP="006A175F">
      <w:pPr>
        <w:pStyle w:val="ListParagraph"/>
        <w:ind w:left="900" w:hanging="270"/>
        <w:rPr>
          <w:rFonts w:ascii="Arial" w:hAnsi="Arial" w:cs="Arial"/>
          <w:sz w:val="22"/>
        </w:rPr>
      </w:pPr>
      <w:r>
        <w:rPr>
          <w:rFonts w:ascii="Arial" w:hAnsi="Arial" w:cs="Arial"/>
          <w:sz w:val="22"/>
        </w:rPr>
        <w:t xml:space="preserve">   </w:t>
      </w:r>
      <w:r w:rsidR="006A175F">
        <w:rPr>
          <w:rFonts w:ascii="Arial" w:hAnsi="Arial" w:cs="Arial"/>
          <w:sz w:val="22"/>
        </w:rPr>
        <w:t xml:space="preserve"> </w:t>
      </w:r>
      <w:proofErr w:type="gramStart"/>
      <w:r>
        <w:rPr>
          <w:rFonts w:ascii="Arial" w:hAnsi="Arial" w:cs="Arial"/>
          <w:sz w:val="22"/>
        </w:rPr>
        <w:t>conforms</w:t>
      </w:r>
      <w:proofErr w:type="gramEnd"/>
      <w:r>
        <w:rPr>
          <w:rFonts w:ascii="Arial" w:hAnsi="Arial" w:cs="Arial"/>
          <w:sz w:val="22"/>
        </w:rPr>
        <w:t xml:space="preserve"> </w:t>
      </w:r>
      <w:r w:rsidRPr="00A354FD">
        <w:rPr>
          <w:rFonts w:ascii="Arial" w:hAnsi="Arial" w:cs="Arial"/>
          <w:sz w:val="22"/>
        </w:rPr>
        <w:t>to the philosophy and met</w:t>
      </w:r>
      <w:r>
        <w:rPr>
          <w:rFonts w:ascii="Arial" w:hAnsi="Arial" w:cs="Arial"/>
          <w:sz w:val="22"/>
        </w:rPr>
        <w:t>hodology of HHBC and the Children’s</w:t>
      </w:r>
      <w:r w:rsidRPr="00A354FD">
        <w:rPr>
          <w:rFonts w:ascii="Arial" w:hAnsi="Arial" w:cs="Arial"/>
          <w:sz w:val="22"/>
        </w:rPr>
        <w:t xml:space="preserve"> Ministry.</w:t>
      </w:r>
    </w:p>
    <w:p w14:paraId="13A7BAF1" w14:textId="77777777" w:rsidR="008A40E1" w:rsidRPr="007D07C8" w:rsidRDefault="008A40E1" w:rsidP="006A175F">
      <w:pPr>
        <w:pStyle w:val="ListParagraph"/>
        <w:numPr>
          <w:ilvl w:val="0"/>
          <w:numId w:val="24"/>
        </w:numPr>
        <w:spacing w:line="259" w:lineRule="auto"/>
        <w:ind w:left="900" w:hanging="270"/>
        <w:rPr>
          <w:rFonts w:ascii="Arial" w:hAnsi="Arial" w:cs="Arial"/>
          <w:sz w:val="22"/>
        </w:rPr>
      </w:pPr>
      <w:r w:rsidRPr="007D07C8">
        <w:rPr>
          <w:rFonts w:ascii="Arial" w:hAnsi="Arial" w:cs="Arial"/>
          <w:sz w:val="22"/>
        </w:rPr>
        <w:t>Give direction to and oversee daily operations of the HHBC CDC.</w:t>
      </w:r>
    </w:p>
    <w:p w14:paraId="555BF041" w14:textId="77777777" w:rsidR="008A40E1" w:rsidRPr="006A175F" w:rsidRDefault="008A40E1" w:rsidP="006A175F">
      <w:pPr>
        <w:numPr>
          <w:ilvl w:val="0"/>
          <w:numId w:val="24"/>
        </w:numPr>
        <w:shd w:val="clear" w:color="auto" w:fill="FFFFFF"/>
        <w:ind w:left="900" w:hanging="270"/>
        <w:rPr>
          <w:rFonts w:ascii="Arial" w:hAnsi="Arial" w:cs="Arial"/>
          <w:sz w:val="22"/>
          <w:szCs w:val="22"/>
        </w:rPr>
      </w:pPr>
      <w:r w:rsidRPr="006A175F">
        <w:rPr>
          <w:rFonts w:ascii="Arial" w:hAnsi="Arial" w:cs="Arial"/>
          <w:sz w:val="22"/>
          <w:szCs w:val="22"/>
        </w:rPr>
        <w:t>Prepare and maintain records for CDC staff, children and current families.</w:t>
      </w:r>
    </w:p>
    <w:p w14:paraId="431CD8FC" w14:textId="77777777" w:rsidR="008A40E1" w:rsidRPr="006A175F" w:rsidRDefault="008A40E1" w:rsidP="006A175F">
      <w:pPr>
        <w:numPr>
          <w:ilvl w:val="0"/>
          <w:numId w:val="24"/>
        </w:numPr>
        <w:shd w:val="clear" w:color="auto" w:fill="FFFFFF"/>
        <w:ind w:left="900" w:hanging="270"/>
        <w:rPr>
          <w:rFonts w:ascii="Arial" w:hAnsi="Arial" w:cs="Arial"/>
          <w:sz w:val="22"/>
          <w:szCs w:val="22"/>
        </w:rPr>
      </w:pPr>
      <w:r w:rsidRPr="006A175F">
        <w:rPr>
          <w:rFonts w:ascii="Arial" w:hAnsi="Arial" w:cs="Arial"/>
          <w:sz w:val="22"/>
          <w:szCs w:val="22"/>
        </w:rPr>
        <w:t>Maintain CDC Handbook.</w:t>
      </w:r>
    </w:p>
    <w:p w14:paraId="44BD208D" w14:textId="77777777" w:rsidR="008A40E1" w:rsidRPr="006A175F" w:rsidRDefault="008A40E1" w:rsidP="006A175F">
      <w:pPr>
        <w:numPr>
          <w:ilvl w:val="0"/>
          <w:numId w:val="24"/>
        </w:numPr>
        <w:shd w:val="clear" w:color="auto" w:fill="FFFFFF"/>
        <w:ind w:left="900" w:hanging="270"/>
        <w:rPr>
          <w:rFonts w:ascii="Arial" w:hAnsi="Arial" w:cs="Arial"/>
          <w:sz w:val="22"/>
          <w:szCs w:val="22"/>
        </w:rPr>
      </w:pPr>
      <w:r w:rsidRPr="006A175F">
        <w:rPr>
          <w:rFonts w:ascii="Arial" w:hAnsi="Arial" w:cs="Arial"/>
          <w:sz w:val="22"/>
          <w:szCs w:val="22"/>
        </w:rPr>
        <w:t>Responsible for the training and integration of safety and security policies including the use of regular checks and drills.</w:t>
      </w:r>
    </w:p>
    <w:p w14:paraId="2696955E" w14:textId="77777777" w:rsidR="008A40E1" w:rsidRPr="006A175F" w:rsidRDefault="008A40E1" w:rsidP="006A175F">
      <w:pPr>
        <w:numPr>
          <w:ilvl w:val="0"/>
          <w:numId w:val="24"/>
        </w:numPr>
        <w:shd w:val="clear" w:color="auto" w:fill="FFFFFF"/>
        <w:ind w:left="900" w:hanging="270"/>
        <w:rPr>
          <w:rFonts w:ascii="Arial" w:hAnsi="Arial" w:cs="Arial"/>
          <w:sz w:val="22"/>
          <w:szCs w:val="22"/>
        </w:rPr>
      </w:pPr>
      <w:r w:rsidRPr="006A175F">
        <w:rPr>
          <w:rFonts w:ascii="Arial" w:hAnsi="Arial" w:cs="Arial"/>
          <w:sz w:val="22"/>
          <w:szCs w:val="22"/>
        </w:rPr>
        <w:t>Coordinate with Church Administrator the upkeep of insurance and legal responsibilities.</w:t>
      </w:r>
    </w:p>
    <w:p w14:paraId="475535D5" w14:textId="77777777" w:rsidR="006A175F" w:rsidRPr="006A175F" w:rsidRDefault="006A175F" w:rsidP="006A175F">
      <w:pPr>
        <w:numPr>
          <w:ilvl w:val="0"/>
          <w:numId w:val="24"/>
        </w:numPr>
        <w:shd w:val="clear" w:color="auto" w:fill="FFFFFF"/>
        <w:ind w:left="900" w:hanging="270"/>
        <w:rPr>
          <w:rFonts w:ascii="Arial" w:hAnsi="Arial" w:cs="Arial"/>
          <w:sz w:val="22"/>
          <w:szCs w:val="22"/>
        </w:rPr>
      </w:pPr>
      <w:r w:rsidRPr="006A175F">
        <w:rPr>
          <w:rFonts w:ascii="Arial" w:hAnsi="Arial" w:cs="Arial"/>
          <w:sz w:val="22"/>
          <w:szCs w:val="22"/>
        </w:rPr>
        <w:t xml:space="preserve">Complete state religious exempt license due in September each year. </w:t>
      </w:r>
    </w:p>
    <w:p w14:paraId="4D3D9783" w14:textId="6A54FF6F" w:rsidR="008A40E1" w:rsidRPr="006A175F" w:rsidRDefault="00750C5A" w:rsidP="006A175F">
      <w:pPr>
        <w:numPr>
          <w:ilvl w:val="0"/>
          <w:numId w:val="26"/>
        </w:numPr>
        <w:shd w:val="clear" w:color="auto" w:fill="FFFFFF"/>
        <w:tabs>
          <w:tab w:val="clear" w:pos="720"/>
        </w:tabs>
        <w:ind w:left="900" w:hanging="270"/>
        <w:rPr>
          <w:rFonts w:ascii="Arial" w:hAnsi="Arial" w:cs="Arial"/>
          <w:sz w:val="22"/>
          <w:szCs w:val="22"/>
        </w:rPr>
      </w:pPr>
      <w:r>
        <w:rPr>
          <w:rFonts w:ascii="Arial" w:hAnsi="Arial" w:cs="Arial"/>
          <w:sz w:val="22"/>
          <w:szCs w:val="22"/>
        </w:rPr>
        <w:t>Oversee</w:t>
      </w:r>
      <w:r w:rsidR="008A40E1" w:rsidRPr="006A175F">
        <w:rPr>
          <w:rFonts w:ascii="Arial" w:hAnsi="Arial" w:cs="Arial"/>
          <w:sz w:val="22"/>
          <w:szCs w:val="22"/>
        </w:rPr>
        <w:t xml:space="preserve"> </w:t>
      </w:r>
      <w:r w:rsidR="003D50E0" w:rsidRPr="006A175F">
        <w:rPr>
          <w:rFonts w:ascii="Arial" w:hAnsi="Arial" w:cs="Arial"/>
          <w:sz w:val="22"/>
          <w:szCs w:val="22"/>
        </w:rPr>
        <w:t xml:space="preserve">the </w:t>
      </w:r>
      <w:r w:rsidR="008A40E1" w:rsidRPr="006A175F">
        <w:rPr>
          <w:rFonts w:ascii="Arial" w:hAnsi="Arial" w:cs="Arial"/>
          <w:sz w:val="22"/>
          <w:szCs w:val="22"/>
        </w:rPr>
        <w:t>upkeep of playground regarding fencing, safety, mulch and more.</w:t>
      </w:r>
    </w:p>
    <w:p w14:paraId="4EEA54DB" w14:textId="77777777" w:rsidR="008A40E1" w:rsidRPr="005E34D1" w:rsidRDefault="008A40E1" w:rsidP="008A40E1">
      <w:pPr>
        <w:shd w:val="clear" w:color="auto" w:fill="FFFFFF"/>
        <w:rPr>
          <w:rFonts w:ascii="Arial" w:hAnsi="Arial" w:cs="Arial"/>
          <w:sz w:val="12"/>
          <w:szCs w:val="22"/>
          <w:highlight w:val="yellow"/>
        </w:rPr>
      </w:pPr>
    </w:p>
    <w:p w14:paraId="0EC62E5A" w14:textId="77777777" w:rsidR="008A40E1" w:rsidRPr="00426559" w:rsidRDefault="008A40E1" w:rsidP="008A40E1">
      <w:pPr>
        <w:numPr>
          <w:ilvl w:val="0"/>
          <w:numId w:val="22"/>
        </w:numPr>
        <w:tabs>
          <w:tab w:val="clear" w:pos="720"/>
        </w:tabs>
        <w:ind w:left="630" w:hanging="270"/>
        <w:rPr>
          <w:rFonts w:ascii="Arial" w:hAnsi="Arial" w:cs="Arial"/>
          <w:sz w:val="22"/>
        </w:rPr>
      </w:pPr>
      <w:r>
        <w:rPr>
          <w:rFonts w:ascii="Arial" w:hAnsi="Arial" w:cs="Arial"/>
          <w:sz w:val="22"/>
        </w:rPr>
        <w:t>Educational</w:t>
      </w:r>
    </w:p>
    <w:p w14:paraId="08DE19EE" w14:textId="3417DBE7" w:rsidR="00FE6ACF" w:rsidRPr="00FE6ACF" w:rsidRDefault="003D50E0" w:rsidP="00FE6ACF">
      <w:pPr>
        <w:pStyle w:val="ListParagraph"/>
        <w:numPr>
          <w:ilvl w:val="0"/>
          <w:numId w:val="30"/>
        </w:numPr>
        <w:ind w:left="900" w:hanging="270"/>
        <w:rPr>
          <w:rFonts w:ascii="Arial" w:hAnsi="Arial" w:cs="Arial"/>
          <w:sz w:val="22"/>
        </w:rPr>
      </w:pPr>
      <w:r>
        <w:rPr>
          <w:rFonts w:ascii="Arial" w:hAnsi="Arial" w:cs="Arial"/>
          <w:sz w:val="22"/>
        </w:rPr>
        <w:t xml:space="preserve">Prepare, implement and evaluate the </w:t>
      </w:r>
      <w:r w:rsidR="00FE6ACF" w:rsidRPr="00FE6ACF">
        <w:rPr>
          <w:rFonts w:ascii="Arial" w:hAnsi="Arial" w:cs="Arial"/>
          <w:sz w:val="22"/>
        </w:rPr>
        <w:t xml:space="preserve">biblical instruction, activities, games, crafts, music and snacks for all </w:t>
      </w:r>
      <w:r>
        <w:rPr>
          <w:rFonts w:ascii="Arial" w:hAnsi="Arial" w:cs="Arial"/>
          <w:sz w:val="22"/>
        </w:rPr>
        <w:t xml:space="preserve">CDC, </w:t>
      </w:r>
      <w:r w:rsidR="00F64691">
        <w:rPr>
          <w:rFonts w:ascii="Arial" w:hAnsi="Arial" w:cs="Arial"/>
          <w:sz w:val="22"/>
        </w:rPr>
        <w:t xml:space="preserve">and HHBC </w:t>
      </w:r>
      <w:r w:rsidR="00FE6ACF" w:rsidRPr="00FE6ACF">
        <w:rPr>
          <w:rFonts w:ascii="Arial" w:hAnsi="Arial" w:cs="Arial"/>
          <w:sz w:val="22"/>
        </w:rPr>
        <w:t>Nursery and Preschool programs, activities and events.</w:t>
      </w:r>
    </w:p>
    <w:p w14:paraId="13AE477E" w14:textId="77777777" w:rsidR="008A40E1" w:rsidRPr="00951C36" w:rsidRDefault="008A40E1" w:rsidP="008A40E1">
      <w:pPr>
        <w:numPr>
          <w:ilvl w:val="0"/>
          <w:numId w:val="23"/>
        </w:numPr>
        <w:shd w:val="clear" w:color="auto" w:fill="FFFFFF"/>
        <w:tabs>
          <w:tab w:val="clear" w:pos="720"/>
        </w:tabs>
        <w:ind w:left="900" w:hanging="270"/>
        <w:rPr>
          <w:rFonts w:ascii="Arial" w:hAnsi="Arial" w:cs="Arial"/>
          <w:sz w:val="22"/>
          <w:szCs w:val="22"/>
        </w:rPr>
      </w:pPr>
      <w:r w:rsidRPr="00951C36">
        <w:rPr>
          <w:rFonts w:ascii="Arial" w:hAnsi="Arial" w:cs="Arial"/>
          <w:sz w:val="22"/>
          <w:szCs w:val="22"/>
        </w:rPr>
        <w:t>Collaborate with teachers on lesson plans, crafts, classr</w:t>
      </w:r>
      <w:r>
        <w:rPr>
          <w:rFonts w:ascii="Arial" w:hAnsi="Arial" w:cs="Arial"/>
          <w:sz w:val="22"/>
          <w:szCs w:val="22"/>
        </w:rPr>
        <w:t xml:space="preserve">oom environment, and </w:t>
      </w:r>
      <w:r w:rsidRPr="00951C36">
        <w:rPr>
          <w:rFonts w:ascii="Arial" w:hAnsi="Arial" w:cs="Arial"/>
          <w:sz w:val="22"/>
          <w:szCs w:val="22"/>
        </w:rPr>
        <w:t>activities.</w:t>
      </w:r>
    </w:p>
    <w:p w14:paraId="1FF975C2" w14:textId="1E4987CB" w:rsidR="008A40E1" w:rsidRPr="00951C36" w:rsidRDefault="008A40E1" w:rsidP="008A40E1">
      <w:pPr>
        <w:numPr>
          <w:ilvl w:val="0"/>
          <w:numId w:val="23"/>
        </w:numPr>
        <w:shd w:val="clear" w:color="auto" w:fill="FFFFFF"/>
        <w:ind w:left="900" w:hanging="270"/>
        <w:rPr>
          <w:rFonts w:ascii="Arial" w:hAnsi="Arial" w:cs="Arial"/>
          <w:sz w:val="22"/>
          <w:szCs w:val="22"/>
        </w:rPr>
      </w:pPr>
      <w:r w:rsidRPr="00951C36">
        <w:rPr>
          <w:rFonts w:ascii="Arial" w:hAnsi="Arial" w:cs="Arial"/>
          <w:sz w:val="22"/>
          <w:szCs w:val="22"/>
        </w:rPr>
        <w:t xml:space="preserve">Provide orientation and tours to parents of new </w:t>
      </w:r>
      <w:r w:rsidR="003D50E0">
        <w:rPr>
          <w:rFonts w:ascii="Arial" w:hAnsi="Arial" w:cs="Arial"/>
          <w:sz w:val="22"/>
          <w:szCs w:val="22"/>
        </w:rPr>
        <w:t xml:space="preserve">CDC </w:t>
      </w:r>
      <w:r w:rsidRPr="00951C36">
        <w:rPr>
          <w:rFonts w:ascii="Arial" w:hAnsi="Arial" w:cs="Arial"/>
          <w:sz w:val="22"/>
          <w:szCs w:val="22"/>
        </w:rPr>
        <w:t>students.</w:t>
      </w:r>
    </w:p>
    <w:p w14:paraId="3D6115BF" w14:textId="7729A430" w:rsidR="008A40E1" w:rsidRPr="003D50E0" w:rsidRDefault="003D50E0" w:rsidP="008A40E1">
      <w:pPr>
        <w:numPr>
          <w:ilvl w:val="0"/>
          <w:numId w:val="23"/>
        </w:numPr>
        <w:shd w:val="clear" w:color="auto" w:fill="FFFFFF"/>
        <w:tabs>
          <w:tab w:val="clear" w:pos="720"/>
        </w:tabs>
        <w:ind w:left="900" w:hanging="270"/>
        <w:rPr>
          <w:rFonts w:ascii="Arial" w:hAnsi="Arial" w:cs="Arial"/>
          <w:sz w:val="22"/>
          <w:szCs w:val="22"/>
        </w:rPr>
      </w:pPr>
      <w:r w:rsidRPr="003D50E0">
        <w:rPr>
          <w:rFonts w:ascii="Arial" w:hAnsi="Arial" w:cs="Arial"/>
          <w:sz w:val="22"/>
          <w:szCs w:val="22"/>
        </w:rPr>
        <w:t>Oversee the evaluation of CDC</w:t>
      </w:r>
      <w:r w:rsidR="008A40E1" w:rsidRPr="003D50E0">
        <w:rPr>
          <w:rFonts w:ascii="Arial" w:hAnsi="Arial" w:cs="Arial"/>
          <w:sz w:val="22"/>
          <w:szCs w:val="22"/>
        </w:rPr>
        <w:t xml:space="preserve"> student’s progress, abilities and needs.</w:t>
      </w:r>
    </w:p>
    <w:p w14:paraId="508C070B" w14:textId="77777777" w:rsidR="008A40E1" w:rsidRPr="003D50E0" w:rsidRDefault="008A40E1" w:rsidP="008A40E1">
      <w:pPr>
        <w:numPr>
          <w:ilvl w:val="0"/>
          <w:numId w:val="23"/>
        </w:numPr>
        <w:shd w:val="clear" w:color="auto" w:fill="FFFFFF"/>
        <w:ind w:left="900" w:hanging="270"/>
        <w:rPr>
          <w:rFonts w:ascii="Arial" w:hAnsi="Arial" w:cs="Arial"/>
          <w:sz w:val="22"/>
          <w:szCs w:val="22"/>
        </w:rPr>
      </w:pPr>
      <w:r w:rsidRPr="003D50E0">
        <w:rPr>
          <w:rFonts w:ascii="Arial" w:hAnsi="Arial" w:cs="Arial"/>
          <w:sz w:val="22"/>
          <w:szCs w:val="22"/>
        </w:rPr>
        <w:t>Maintain a referral system for children with special needs.</w:t>
      </w:r>
    </w:p>
    <w:p w14:paraId="45EAD0B5" w14:textId="77777777" w:rsidR="003D50E0" w:rsidRDefault="008A40E1" w:rsidP="003D50E0">
      <w:pPr>
        <w:numPr>
          <w:ilvl w:val="0"/>
          <w:numId w:val="23"/>
        </w:numPr>
        <w:shd w:val="clear" w:color="auto" w:fill="FFFFFF"/>
        <w:ind w:left="900" w:hanging="270"/>
        <w:rPr>
          <w:rFonts w:ascii="Arial" w:hAnsi="Arial" w:cs="Arial"/>
          <w:sz w:val="22"/>
          <w:szCs w:val="22"/>
        </w:rPr>
      </w:pPr>
      <w:r w:rsidRPr="003D50E0">
        <w:rPr>
          <w:rFonts w:ascii="Arial" w:hAnsi="Arial" w:cs="Arial"/>
          <w:sz w:val="22"/>
          <w:szCs w:val="22"/>
        </w:rPr>
        <w:t xml:space="preserve">Maintain substitute contact list and arrange for a substitute when a teacher is out.  </w:t>
      </w:r>
    </w:p>
    <w:p w14:paraId="7C8DFAE9" w14:textId="149A60B8" w:rsidR="003D50E0" w:rsidRPr="003D50E0" w:rsidRDefault="000E2281" w:rsidP="003D50E0">
      <w:pPr>
        <w:numPr>
          <w:ilvl w:val="0"/>
          <w:numId w:val="23"/>
        </w:numPr>
        <w:shd w:val="clear" w:color="auto" w:fill="FFFFFF"/>
        <w:ind w:left="900" w:hanging="270"/>
        <w:rPr>
          <w:rFonts w:ascii="Arial" w:hAnsi="Arial" w:cs="Arial"/>
          <w:sz w:val="22"/>
          <w:szCs w:val="22"/>
        </w:rPr>
      </w:pPr>
      <w:r>
        <w:rPr>
          <w:rFonts w:ascii="Arial" w:hAnsi="Arial" w:cs="Arial"/>
          <w:sz w:val="22"/>
        </w:rPr>
        <w:t>Oversee the decoration and preparation of</w:t>
      </w:r>
      <w:r w:rsidR="003D50E0" w:rsidRPr="003D50E0">
        <w:rPr>
          <w:rFonts w:ascii="Arial" w:hAnsi="Arial" w:cs="Arial"/>
          <w:sz w:val="22"/>
        </w:rPr>
        <w:t xml:space="preserve"> rooms, hallways and s</w:t>
      </w:r>
      <w:r>
        <w:rPr>
          <w:rFonts w:ascii="Arial" w:hAnsi="Arial" w:cs="Arial"/>
          <w:sz w:val="22"/>
        </w:rPr>
        <w:t>paces for all CDC and HHBC Preschool</w:t>
      </w:r>
      <w:r w:rsidR="003D50E0" w:rsidRPr="003D50E0">
        <w:rPr>
          <w:rFonts w:ascii="Arial" w:hAnsi="Arial" w:cs="Arial"/>
          <w:sz w:val="22"/>
        </w:rPr>
        <w:t xml:space="preserve"> programs, activities and events.  </w:t>
      </w:r>
    </w:p>
    <w:p w14:paraId="66E4DAD3" w14:textId="77777777" w:rsidR="008A40E1" w:rsidRPr="005E34D1" w:rsidRDefault="008A40E1" w:rsidP="008A40E1">
      <w:pPr>
        <w:rPr>
          <w:rFonts w:ascii="Arial" w:hAnsi="Arial" w:cs="Arial"/>
          <w:sz w:val="12"/>
          <w:szCs w:val="22"/>
        </w:rPr>
      </w:pPr>
    </w:p>
    <w:p w14:paraId="74ABAF95" w14:textId="77777777" w:rsidR="008A40E1" w:rsidRPr="005C5F13" w:rsidRDefault="008A40E1" w:rsidP="008A40E1">
      <w:pPr>
        <w:numPr>
          <w:ilvl w:val="0"/>
          <w:numId w:val="22"/>
        </w:numPr>
        <w:tabs>
          <w:tab w:val="clear" w:pos="720"/>
        </w:tabs>
        <w:ind w:left="630" w:hanging="270"/>
        <w:rPr>
          <w:rFonts w:ascii="Arial" w:hAnsi="Arial" w:cs="Arial"/>
          <w:sz w:val="22"/>
        </w:rPr>
      </w:pPr>
      <w:r w:rsidRPr="005C5F13">
        <w:rPr>
          <w:rFonts w:ascii="Arial" w:hAnsi="Arial" w:cs="Arial"/>
          <w:sz w:val="22"/>
          <w:szCs w:val="22"/>
        </w:rPr>
        <w:t>Management</w:t>
      </w:r>
    </w:p>
    <w:p w14:paraId="797BECA6" w14:textId="45A9A079" w:rsidR="008A40E1" w:rsidRPr="005C5F13" w:rsidRDefault="008A40E1" w:rsidP="005C5F13">
      <w:pPr>
        <w:numPr>
          <w:ilvl w:val="0"/>
          <w:numId w:val="28"/>
        </w:numPr>
        <w:shd w:val="clear" w:color="auto" w:fill="FFFFFF"/>
        <w:tabs>
          <w:tab w:val="clear" w:pos="720"/>
        </w:tabs>
        <w:ind w:left="900" w:hanging="270"/>
        <w:rPr>
          <w:rFonts w:ascii="Arial" w:hAnsi="Arial" w:cs="Arial"/>
          <w:sz w:val="22"/>
          <w:szCs w:val="22"/>
        </w:rPr>
      </w:pPr>
      <w:r w:rsidRPr="005C5F13">
        <w:rPr>
          <w:rFonts w:ascii="Arial" w:hAnsi="Arial" w:cs="Arial"/>
          <w:sz w:val="22"/>
          <w:szCs w:val="22"/>
        </w:rPr>
        <w:t>Oversee CDC financial obligations including but not limited to: budget, purchases, payroll, tuition, billing, bank statements and petty cash.</w:t>
      </w:r>
    </w:p>
    <w:p w14:paraId="08DF0DAB" w14:textId="75BF5F03" w:rsidR="008A40E1" w:rsidRPr="005C5F13" w:rsidRDefault="005C5F13" w:rsidP="005C5F13">
      <w:pPr>
        <w:numPr>
          <w:ilvl w:val="0"/>
          <w:numId w:val="28"/>
        </w:numPr>
        <w:shd w:val="clear" w:color="auto" w:fill="FFFFFF"/>
        <w:tabs>
          <w:tab w:val="clear" w:pos="720"/>
        </w:tabs>
        <w:ind w:left="900" w:hanging="270"/>
        <w:rPr>
          <w:rFonts w:ascii="Arial" w:hAnsi="Arial" w:cs="Arial"/>
          <w:sz w:val="22"/>
          <w:szCs w:val="22"/>
        </w:rPr>
      </w:pPr>
      <w:r w:rsidRPr="005C5F13">
        <w:rPr>
          <w:rFonts w:ascii="Arial" w:hAnsi="Arial" w:cs="Arial"/>
          <w:sz w:val="22"/>
          <w:szCs w:val="22"/>
        </w:rPr>
        <w:t>Interview and orient CDC</w:t>
      </w:r>
      <w:r w:rsidR="008A40E1" w:rsidRPr="005C5F13">
        <w:rPr>
          <w:rFonts w:ascii="Arial" w:hAnsi="Arial" w:cs="Arial"/>
          <w:sz w:val="22"/>
          <w:szCs w:val="22"/>
        </w:rPr>
        <w:t xml:space="preserve"> staff members. </w:t>
      </w:r>
    </w:p>
    <w:p w14:paraId="012A2397" w14:textId="00DC7CBF" w:rsidR="008A40E1" w:rsidRPr="005C5F13" w:rsidRDefault="008A40E1" w:rsidP="005C5F13">
      <w:pPr>
        <w:numPr>
          <w:ilvl w:val="0"/>
          <w:numId w:val="27"/>
        </w:numPr>
        <w:shd w:val="clear" w:color="auto" w:fill="FFFFFF"/>
        <w:tabs>
          <w:tab w:val="clear" w:pos="720"/>
        </w:tabs>
        <w:ind w:left="900" w:hanging="270"/>
        <w:rPr>
          <w:rFonts w:ascii="Arial" w:hAnsi="Arial" w:cs="Arial"/>
          <w:sz w:val="22"/>
          <w:szCs w:val="22"/>
        </w:rPr>
      </w:pPr>
      <w:r w:rsidRPr="005C5F13">
        <w:rPr>
          <w:rFonts w:ascii="Arial" w:hAnsi="Arial" w:cs="Arial"/>
          <w:sz w:val="22"/>
          <w:szCs w:val="22"/>
        </w:rPr>
        <w:t xml:space="preserve">Conduct regularly scheduled </w:t>
      </w:r>
      <w:r w:rsidR="005C5F13" w:rsidRPr="005C5F13">
        <w:rPr>
          <w:rFonts w:ascii="Arial" w:hAnsi="Arial" w:cs="Arial"/>
          <w:sz w:val="22"/>
          <w:szCs w:val="22"/>
        </w:rPr>
        <w:t xml:space="preserve">CDC </w:t>
      </w:r>
      <w:r w:rsidRPr="005C5F13">
        <w:rPr>
          <w:rFonts w:ascii="Arial" w:hAnsi="Arial" w:cs="Arial"/>
          <w:sz w:val="22"/>
          <w:szCs w:val="22"/>
        </w:rPr>
        <w:t>staff meetings</w:t>
      </w:r>
      <w:r w:rsidR="005C5F13" w:rsidRPr="005C5F13">
        <w:rPr>
          <w:rFonts w:ascii="Arial" w:hAnsi="Arial" w:cs="Arial"/>
          <w:sz w:val="22"/>
          <w:szCs w:val="22"/>
        </w:rPr>
        <w:t>, training and development including but not limited to MAT, CPR and First Aid</w:t>
      </w:r>
      <w:r w:rsidRPr="005C5F13">
        <w:rPr>
          <w:rFonts w:ascii="Arial" w:hAnsi="Arial" w:cs="Arial"/>
          <w:sz w:val="22"/>
          <w:szCs w:val="22"/>
        </w:rPr>
        <w:t>.</w:t>
      </w:r>
    </w:p>
    <w:p w14:paraId="48A41812" w14:textId="44CA0F94" w:rsidR="008A40E1" w:rsidRPr="005C5F13" w:rsidRDefault="005C5F13" w:rsidP="005C5F13">
      <w:pPr>
        <w:numPr>
          <w:ilvl w:val="0"/>
          <w:numId w:val="27"/>
        </w:numPr>
        <w:shd w:val="clear" w:color="auto" w:fill="FFFFFF"/>
        <w:tabs>
          <w:tab w:val="clear" w:pos="720"/>
        </w:tabs>
        <w:ind w:left="900" w:hanging="270"/>
        <w:rPr>
          <w:rFonts w:ascii="Arial" w:hAnsi="Arial" w:cs="Arial"/>
          <w:sz w:val="22"/>
          <w:szCs w:val="22"/>
        </w:rPr>
      </w:pPr>
      <w:r w:rsidRPr="005C5F13">
        <w:rPr>
          <w:rFonts w:ascii="Arial" w:hAnsi="Arial" w:cs="Arial"/>
          <w:sz w:val="22"/>
          <w:szCs w:val="22"/>
        </w:rPr>
        <w:t>Conduct CDC staff</w:t>
      </w:r>
      <w:r w:rsidR="008A40E1" w:rsidRPr="005C5F13">
        <w:rPr>
          <w:rFonts w:ascii="Arial" w:hAnsi="Arial" w:cs="Arial"/>
          <w:sz w:val="22"/>
          <w:szCs w:val="22"/>
        </w:rPr>
        <w:t xml:space="preserve"> evaluatio</w:t>
      </w:r>
      <w:r w:rsidRPr="005C5F13">
        <w:rPr>
          <w:rFonts w:ascii="Arial" w:hAnsi="Arial" w:cs="Arial"/>
          <w:sz w:val="22"/>
          <w:szCs w:val="22"/>
        </w:rPr>
        <w:t>ns.</w:t>
      </w:r>
    </w:p>
    <w:p w14:paraId="5A3C3791" w14:textId="77777777" w:rsidR="008A40E1" w:rsidRPr="005C5F13" w:rsidRDefault="008A40E1" w:rsidP="005C5F13">
      <w:pPr>
        <w:numPr>
          <w:ilvl w:val="0"/>
          <w:numId w:val="27"/>
        </w:numPr>
        <w:shd w:val="clear" w:color="auto" w:fill="FFFFFF"/>
        <w:tabs>
          <w:tab w:val="clear" w:pos="720"/>
        </w:tabs>
        <w:ind w:left="900" w:hanging="270"/>
        <w:rPr>
          <w:rFonts w:ascii="Arial" w:hAnsi="Arial" w:cs="Arial"/>
          <w:sz w:val="22"/>
          <w:szCs w:val="22"/>
        </w:rPr>
      </w:pPr>
      <w:r w:rsidRPr="005C5F13">
        <w:rPr>
          <w:rFonts w:ascii="Arial" w:hAnsi="Arial" w:cs="Arial"/>
          <w:sz w:val="22"/>
          <w:szCs w:val="22"/>
        </w:rPr>
        <w:t xml:space="preserve">Prepare annual employment contracts for all CDC staff members.  </w:t>
      </w:r>
    </w:p>
    <w:p w14:paraId="532C907D" w14:textId="54F9300E" w:rsidR="008A40E1" w:rsidRPr="005C5F13" w:rsidRDefault="003D50E0" w:rsidP="005C5F13">
      <w:pPr>
        <w:numPr>
          <w:ilvl w:val="0"/>
          <w:numId w:val="27"/>
        </w:numPr>
        <w:shd w:val="clear" w:color="auto" w:fill="FFFFFF"/>
        <w:tabs>
          <w:tab w:val="clear" w:pos="720"/>
        </w:tabs>
        <w:ind w:left="900" w:hanging="270"/>
        <w:rPr>
          <w:rFonts w:ascii="Arial" w:hAnsi="Arial" w:cs="Arial"/>
          <w:sz w:val="22"/>
          <w:szCs w:val="22"/>
        </w:rPr>
      </w:pPr>
      <w:r>
        <w:rPr>
          <w:rFonts w:ascii="Arial" w:hAnsi="Arial" w:cs="Arial"/>
          <w:sz w:val="22"/>
          <w:szCs w:val="22"/>
        </w:rPr>
        <w:t>Coordinate, with CDC lead teachers, annual and as-</w:t>
      </w:r>
      <w:r w:rsidR="008A40E1" w:rsidRPr="005C5F13">
        <w:rPr>
          <w:rFonts w:ascii="Arial" w:hAnsi="Arial" w:cs="Arial"/>
          <w:sz w:val="22"/>
          <w:szCs w:val="22"/>
        </w:rPr>
        <w:t xml:space="preserve">needed parent conferences. </w:t>
      </w:r>
    </w:p>
    <w:p w14:paraId="1BB79996" w14:textId="294DE456" w:rsidR="00622C6D" w:rsidRPr="003D50E0" w:rsidRDefault="0005210C" w:rsidP="003D50E0">
      <w:pPr>
        <w:numPr>
          <w:ilvl w:val="0"/>
          <w:numId w:val="31"/>
        </w:numPr>
        <w:ind w:left="900" w:hanging="270"/>
        <w:rPr>
          <w:rFonts w:ascii="Arial" w:hAnsi="Arial" w:cs="Arial"/>
          <w:sz w:val="22"/>
        </w:rPr>
      </w:pPr>
      <w:r w:rsidRPr="00622C6D">
        <w:rPr>
          <w:rFonts w:ascii="Arial" w:hAnsi="Arial" w:cs="Arial"/>
          <w:sz w:val="22"/>
        </w:rPr>
        <w:t>Recruit, train and develop volun</w:t>
      </w:r>
      <w:r w:rsidR="000D160A">
        <w:rPr>
          <w:rFonts w:ascii="Arial" w:hAnsi="Arial" w:cs="Arial"/>
          <w:sz w:val="22"/>
        </w:rPr>
        <w:t xml:space="preserve">teers for all </w:t>
      </w:r>
      <w:r w:rsidR="005C5F13">
        <w:rPr>
          <w:rFonts w:ascii="Arial" w:hAnsi="Arial" w:cs="Arial"/>
          <w:sz w:val="22"/>
        </w:rPr>
        <w:t xml:space="preserve">HHBC </w:t>
      </w:r>
      <w:r w:rsidR="007D07C8">
        <w:rPr>
          <w:rFonts w:ascii="Arial" w:hAnsi="Arial" w:cs="Arial"/>
          <w:sz w:val="22"/>
        </w:rPr>
        <w:t xml:space="preserve">Nursery and </w:t>
      </w:r>
      <w:r w:rsidR="000D160A">
        <w:rPr>
          <w:rFonts w:ascii="Arial" w:hAnsi="Arial" w:cs="Arial"/>
          <w:sz w:val="22"/>
        </w:rPr>
        <w:t>Preschool</w:t>
      </w:r>
      <w:r w:rsidRPr="00622C6D">
        <w:rPr>
          <w:rFonts w:ascii="Arial" w:hAnsi="Arial" w:cs="Arial"/>
          <w:sz w:val="22"/>
        </w:rPr>
        <w:t xml:space="preserve"> programs, activities and events</w:t>
      </w:r>
      <w:r>
        <w:rPr>
          <w:rFonts w:ascii="Arial" w:hAnsi="Arial" w:cs="Arial"/>
          <w:sz w:val="22"/>
        </w:rPr>
        <w:t xml:space="preserve"> including but not limited to Sunday morning, </w:t>
      </w:r>
      <w:r w:rsidR="007D07C8">
        <w:rPr>
          <w:rFonts w:ascii="Arial" w:hAnsi="Arial" w:cs="Arial"/>
          <w:sz w:val="22"/>
        </w:rPr>
        <w:t>Wednesday night,</w:t>
      </w:r>
      <w:r>
        <w:rPr>
          <w:rFonts w:ascii="Arial" w:hAnsi="Arial" w:cs="Arial"/>
          <w:sz w:val="22"/>
        </w:rPr>
        <w:t xml:space="preserve"> </w:t>
      </w:r>
      <w:r w:rsidR="007D07C8">
        <w:rPr>
          <w:rFonts w:ascii="Arial" w:hAnsi="Arial" w:cs="Arial"/>
          <w:sz w:val="22"/>
        </w:rPr>
        <w:t xml:space="preserve">Special Needs, </w:t>
      </w:r>
      <w:r>
        <w:rPr>
          <w:rFonts w:ascii="Arial" w:hAnsi="Arial" w:cs="Arial"/>
          <w:sz w:val="22"/>
        </w:rPr>
        <w:t>Summer Programs and VBS.</w:t>
      </w:r>
    </w:p>
    <w:p w14:paraId="3885639F" w14:textId="7844926B" w:rsidR="00622C6D" w:rsidRPr="00622C6D" w:rsidRDefault="00622C6D" w:rsidP="003D50E0">
      <w:pPr>
        <w:numPr>
          <w:ilvl w:val="0"/>
          <w:numId w:val="31"/>
        </w:numPr>
        <w:ind w:left="900" w:hanging="270"/>
        <w:rPr>
          <w:rFonts w:ascii="Arial" w:hAnsi="Arial" w:cs="Arial"/>
          <w:sz w:val="22"/>
        </w:rPr>
      </w:pPr>
      <w:r>
        <w:rPr>
          <w:rFonts w:ascii="Arial" w:hAnsi="Arial" w:cs="Arial"/>
          <w:sz w:val="22"/>
        </w:rPr>
        <w:lastRenderedPageBreak/>
        <w:t>Ensu</w:t>
      </w:r>
      <w:r w:rsidR="007D07C8">
        <w:rPr>
          <w:rFonts w:ascii="Arial" w:hAnsi="Arial" w:cs="Arial"/>
          <w:sz w:val="22"/>
        </w:rPr>
        <w:t>re</w:t>
      </w:r>
      <w:r w:rsidR="000D160A">
        <w:rPr>
          <w:rFonts w:ascii="Arial" w:hAnsi="Arial" w:cs="Arial"/>
          <w:sz w:val="22"/>
        </w:rPr>
        <w:t xml:space="preserve"> that all</w:t>
      </w:r>
      <w:r w:rsidR="007D07C8">
        <w:rPr>
          <w:rFonts w:ascii="Arial" w:hAnsi="Arial" w:cs="Arial"/>
          <w:sz w:val="22"/>
        </w:rPr>
        <w:t xml:space="preserve"> </w:t>
      </w:r>
      <w:r w:rsidR="003D50E0">
        <w:rPr>
          <w:rFonts w:ascii="Arial" w:hAnsi="Arial" w:cs="Arial"/>
          <w:sz w:val="22"/>
        </w:rPr>
        <w:t xml:space="preserve">CDC staff, </w:t>
      </w:r>
      <w:r w:rsidR="007D07C8">
        <w:rPr>
          <w:rFonts w:ascii="Arial" w:hAnsi="Arial" w:cs="Arial"/>
          <w:sz w:val="22"/>
        </w:rPr>
        <w:t>Nursery and</w:t>
      </w:r>
      <w:r w:rsidR="000D160A">
        <w:rPr>
          <w:rFonts w:ascii="Arial" w:hAnsi="Arial" w:cs="Arial"/>
          <w:sz w:val="22"/>
        </w:rPr>
        <w:t xml:space="preserve"> Preschool </w:t>
      </w:r>
      <w:r>
        <w:rPr>
          <w:rFonts w:ascii="Arial" w:hAnsi="Arial" w:cs="Arial"/>
          <w:sz w:val="22"/>
        </w:rPr>
        <w:t xml:space="preserve">volunteers are adhering to the </w:t>
      </w:r>
      <w:r w:rsidR="00A354FD">
        <w:rPr>
          <w:rFonts w:ascii="Arial" w:hAnsi="Arial" w:cs="Arial"/>
          <w:sz w:val="22"/>
        </w:rPr>
        <w:t>HHBC Safety and Security policies including but not limited to applications, interviews and background checks.</w:t>
      </w:r>
    </w:p>
    <w:p w14:paraId="54050BA5" w14:textId="77777777" w:rsidR="003D50E0" w:rsidRDefault="003D50E0" w:rsidP="003D50E0">
      <w:pPr>
        <w:numPr>
          <w:ilvl w:val="0"/>
          <w:numId w:val="31"/>
        </w:numPr>
        <w:ind w:left="900" w:hanging="270"/>
        <w:rPr>
          <w:rFonts w:ascii="Arial" w:hAnsi="Arial" w:cs="Arial"/>
          <w:sz w:val="22"/>
        </w:rPr>
      </w:pPr>
      <w:r w:rsidRPr="0005210C">
        <w:rPr>
          <w:rFonts w:ascii="Arial" w:hAnsi="Arial" w:cs="Arial"/>
          <w:sz w:val="22"/>
        </w:rPr>
        <w:t xml:space="preserve">Oversee the </w:t>
      </w:r>
      <w:r>
        <w:rPr>
          <w:rFonts w:ascii="Arial" w:hAnsi="Arial" w:cs="Arial"/>
          <w:sz w:val="22"/>
        </w:rPr>
        <w:t xml:space="preserve">purchase, stocking, </w:t>
      </w:r>
      <w:r w:rsidRPr="0005210C">
        <w:rPr>
          <w:rFonts w:ascii="Arial" w:hAnsi="Arial" w:cs="Arial"/>
          <w:sz w:val="22"/>
        </w:rPr>
        <w:t xml:space="preserve">sanitation and storage </w:t>
      </w:r>
      <w:r>
        <w:rPr>
          <w:rFonts w:ascii="Arial" w:hAnsi="Arial" w:cs="Arial"/>
          <w:sz w:val="22"/>
        </w:rPr>
        <w:t xml:space="preserve">of all Nursery and Preschool </w:t>
      </w:r>
    </w:p>
    <w:p w14:paraId="609CA1B1" w14:textId="1979709B" w:rsidR="003D50E0" w:rsidRPr="003D50E0" w:rsidRDefault="003D50E0" w:rsidP="003D50E0">
      <w:pPr>
        <w:ind w:left="630"/>
        <w:rPr>
          <w:rFonts w:ascii="Arial" w:hAnsi="Arial" w:cs="Arial"/>
          <w:sz w:val="22"/>
        </w:rPr>
      </w:pPr>
      <w:r>
        <w:rPr>
          <w:rFonts w:ascii="Arial" w:hAnsi="Arial" w:cs="Arial"/>
          <w:sz w:val="22"/>
        </w:rPr>
        <w:t xml:space="preserve">     </w:t>
      </w:r>
      <w:proofErr w:type="gramStart"/>
      <w:r w:rsidRPr="003D50E0">
        <w:rPr>
          <w:rFonts w:ascii="Arial" w:hAnsi="Arial" w:cs="Arial"/>
          <w:sz w:val="22"/>
        </w:rPr>
        <w:t>resources</w:t>
      </w:r>
      <w:proofErr w:type="gramEnd"/>
      <w:r w:rsidRPr="003D50E0">
        <w:rPr>
          <w:rFonts w:ascii="Arial" w:hAnsi="Arial" w:cs="Arial"/>
          <w:sz w:val="22"/>
        </w:rPr>
        <w:t>.</w:t>
      </w:r>
    </w:p>
    <w:p w14:paraId="1EC463BE" w14:textId="77777777" w:rsidR="007D07C8" w:rsidRPr="005E34D1" w:rsidRDefault="007D07C8" w:rsidP="007D07C8">
      <w:pPr>
        <w:rPr>
          <w:rFonts w:ascii="Arial" w:hAnsi="Arial" w:cs="Arial"/>
          <w:sz w:val="12"/>
          <w:szCs w:val="22"/>
        </w:rPr>
      </w:pPr>
    </w:p>
    <w:p w14:paraId="704B89B3" w14:textId="0CE6B518" w:rsidR="00622C6D" w:rsidRPr="007D07C8" w:rsidRDefault="007D07C8" w:rsidP="007D07C8">
      <w:pPr>
        <w:numPr>
          <w:ilvl w:val="0"/>
          <w:numId w:val="22"/>
        </w:numPr>
        <w:tabs>
          <w:tab w:val="clear" w:pos="720"/>
        </w:tabs>
        <w:ind w:left="630" w:hanging="270"/>
        <w:rPr>
          <w:rFonts w:ascii="Arial" w:hAnsi="Arial" w:cs="Arial"/>
          <w:sz w:val="22"/>
        </w:rPr>
      </w:pPr>
      <w:r>
        <w:rPr>
          <w:rFonts w:ascii="Arial" w:hAnsi="Arial" w:cs="Arial"/>
          <w:sz w:val="22"/>
          <w:szCs w:val="22"/>
        </w:rPr>
        <w:t>Communication</w:t>
      </w:r>
    </w:p>
    <w:p w14:paraId="6CA0D58C" w14:textId="7F17321D" w:rsidR="005C5F13" w:rsidRPr="005C5F13" w:rsidRDefault="005C5F13" w:rsidP="005C5F13">
      <w:pPr>
        <w:pStyle w:val="ListParagraph"/>
        <w:numPr>
          <w:ilvl w:val="0"/>
          <w:numId w:val="30"/>
        </w:numPr>
        <w:shd w:val="clear" w:color="auto" w:fill="FFFFFF"/>
        <w:ind w:left="900" w:hanging="270"/>
        <w:rPr>
          <w:rFonts w:ascii="Arial" w:hAnsi="Arial" w:cs="Arial"/>
          <w:sz w:val="22"/>
          <w:szCs w:val="22"/>
        </w:rPr>
      </w:pPr>
      <w:r w:rsidRPr="005C5F13">
        <w:rPr>
          <w:rFonts w:ascii="Arial" w:hAnsi="Arial" w:cs="Arial"/>
          <w:sz w:val="22"/>
          <w:szCs w:val="22"/>
        </w:rPr>
        <w:t>Communicate with CDC staff regarding meetings, guideline</w:t>
      </w:r>
      <w:r w:rsidR="006A175F">
        <w:rPr>
          <w:rFonts w:ascii="Arial" w:hAnsi="Arial" w:cs="Arial"/>
          <w:sz w:val="22"/>
          <w:szCs w:val="22"/>
        </w:rPr>
        <w:t xml:space="preserve">s, state standards, and </w:t>
      </w:r>
      <w:r w:rsidRPr="005C5F13">
        <w:rPr>
          <w:rFonts w:ascii="Arial" w:hAnsi="Arial" w:cs="Arial"/>
          <w:sz w:val="22"/>
          <w:szCs w:val="22"/>
        </w:rPr>
        <w:t>event information.</w:t>
      </w:r>
    </w:p>
    <w:p w14:paraId="4826B201" w14:textId="77777777" w:rsidR="005C5F13" w:rsidRPr="00450043" w:rsidRDefault="005C5F13" w:rsidP="005C5F13">
      <w:pPr>
        <w:numPr>
          <w:ilvl w:val="0"/>
          <w:numId w:val="30"/>
        </w:numPr>
        <w:shd w:val="clear" w:color="auto" w:fill="FFFFFF"/>
        <w:ind w:left="900" w:hanging="270"/>
        <w:rPr>
          <w:rFonts w:ascii="Arial" w:hAnsi="Arial" w:cs="Arial"/>
          <w:sz w:val="22"/>
        </w:rPr>
      </w:pPr>
      <w:r>
        <w:rPr>
          <w:rFonts w:ascii="Arial" w:hAnsi="Arial" w:cs="Arial"/>
          <w:sz w:val="22"/>
        </w:rPr>
        <w:t>Communicate</w:t>
      </w:r>
      <w:r w:rsidRPr="00450043">
        <w:rPr>
          <w:rFonts w:ascii="Arial" w:hAnsi="Arial" w:cs="Arial"/>
          <w:sz w:val="22"/>
        </w:rPr>
        <w:t xml:space="preserve"> </w:t>
      </w:r>
      <w:r>
        <w:rPr>
          <w:rFonts w:ascii="Arial" w:hAnsi="Arial" w:cs="Arial"/>
          <w:sz w:val="22"/>
        </w:rPr>
        <w:t>with CDC parents regarding HHBC activities and programs for children</w:t>
      </w:r>
      <w:r w:rsidRPr="00450043">
        <w:rPr>
          <w:rFonts w:ascii="Arial" w:hAnsi="Arial" w:cs="Arial"/>
          <w:sz w:val="22"/>
        </w:rPr>
        <w:t xml:space="preserve">. </w:t>
      </w:r>
    </w:p>
    <w:p w14:paraId="3909447C" w14:textId="77777777" w:rsidR="007D07C8" w:rsidRPr="005C5F13" w:rsidRDefault="00622C6D" w:rsidP="007D07C8">
      <w:pPr>
        <w:numPr>
          <w:ilvl w:val="0"/>
          <w:numId w:val="29"/>
        </w:numPr>
        <w:tabs>
          <w:tab w:val="clear" w:pos="720"/>
          <w:tab w:val="left" w:pos="900"/>
        </w:tabs>
        <w:ind w:left="630" w:firstLine="0"/>
        <w:rPr>
          <w:rFonts w:ascii="Arial" w:hAnsi="Arial" w:cs="Arial"/>
          <w:sz w:val="22"/>
        </w:rPr>
      </w:pPr>
      <w:r w:rsidRPr="005C5F13">
        <w:rPr>
          <w:rFonts w:ascii="Arial" w:hAnsi="Arial" w:cs="Arial"/>
          <w:sz w:val="22"/>
        </w:rPr>
        <w:t>Communicate with</w:t>
      </w:r>
      <w:r w:rsidR="007D07C8" w:rsidRPr="005C5F13">
        <w:rPr>
          <w:rFonts w:ascii="Arial" w:hAnsi="Arial" w:cs="Arial"/>
          <w:sz w:val="22"/>
        </w:rPr>
        <w:t xml:space="preserve"> Nursery and</w:t>
      </w:r>
      <w:r w:rsidRPr="005C5F13">
        <w:rPr>
          <w:rFonts w:ascii="Arial" w:hAnsi="Arial" w:cs="Arial"/>
          <w:sz w:val="22"/>
        </w:rPr>
        <w:t xml:space="preserve"> Preschool volunteers regarding expectations, schedule</w:t>
      </w:r>
      <w:r w:rsidR="0005210C" w:rsidRPr="005C5F13">
        <w:rPr>
          <w:rFonts w:ascii="Arial" w:hAnsi="Arial" w:cs="Arial"/>
          <w:sz w:val="22"/>
        </w:rPr>
        <w:t>s and</w:t>
      </w:r>
      <w:r w:rsidRPr="005C5F13">
        <w:rPr>
          <w:rFonts w:ascii="Arial" w:hAnsi="Arial" w:cs="Arial"/>
          <w:sz w:val="22"/>
        </w:rPr>
        <w:t xml:space="preserve"> </w:t>
      </w:r>
    </w:p>
    <w:p w14:paraId="290FACB2" w14:textId="13CC0122" w:rsidR="00622C6D" w:rsidRPr="007D07C8" w:rsidRDefault="007D07C8" w:rsidP="007D07C8">
      <w:pPr>
        <w:tabs>
          <w:tab w:val="left" w:pos="900"/>
        </w:tabs>
        <w:ind w:left="630"/>
        <w:rPr>
          <w:rFonts w:ascii="Arial" w:hAnsi="Arial" w:cs="Arial"/>
          <w:sz w:val="22"/>
        </w:rPr>
      </w:pPr>
      <w:r>
        <w:rPr>
          <w:rFonts w:ascii="Arial" w:hAnsi="Arial" w:cs="Arial"/>
          <w:sz w:val="22"/>
        </w:rPr>
        <w:tab/>
      </w:r>
      <w:proofErr w:type="gramStart"/>
      <w:r w:rsidR="00622C6D">
        <w:rPr>
          <w:rFonts w:ascii="Arial" w:hAnsi="Arial" w:cs="Arial"/>
          <w:sz w:val="22"/>
        </w:rPr>
        <w:t>special</w:t>
      </w:r>
      <w:proofErr w:type="gramEnd"/>
      <w:r w:rsidR="00622C6D">
        <w:rPr>
          <w:rFonts w:ascii="Arial" w:hAnsi="Arial" w:cs="Arial"/>
          <w:sz w:val="22"/>
        </w:rPr>
        <w:t xml:space="preserve"> information for</w:t>
      </w:r>
      <w:r w:rsidR="00622C6D" w:rsidRPr="00622C6D">
        <w:rPr>
          <w:rFonts w:ascii="Arial" w:hAnsi="Arial" w:cs="Arial"/>
          <w:sz w:val="22"/>
        </w:rPr>
        <w:t xml:space="preserve"> programs, activities and events.</w:t>
      </w:r>
    </w:p>
    <w:p w14:paraId="3A2EDF56" w14:textId="77777777" w:rsidR="005C5F13" w:rsidRDefault="00A354FD" w:rsidP="007D07C8">
      <w:pPr>
        <w:numPr>
          <w:ilvl w:val="0"/>
          <w:numId w:val="29"/>
        </w:numPr>
        <w:tabs>
          <w:tab w:val="clear" w:pos="720"/>
          <w:tab w:val="left" w:pos="900"/>
        </w:tabs>
        <w:ind w:left="630" w:firstLine="0"/>
        <w:rPr>
          <w:rFonts w:ascii="Arial" w:hAnsi="Arial" w:cs="Arial"/>
          <w:sz w:val="22"/>
        </w:rPr>
      </w:pPr>
      <w:r w:rsidRPr="006B4DB9">
        <w:rPr>
          <w:rFonts w:ascii="Arial" w:hAnsi="Arial" w:cs="Arial"/>
          <w:sz w:val="22"/>
        </w:rPr>
        <w:t>Communicate with</w:t>
      </w:r>
      <w:r w:rsidR="005C5F13">
        <w:rPr>
          <w:rFonts w:ascii="Arial" w:hAnsi="Arial" w:cs="Arial"/>
          <w:sz w:val="22"/>
        </w:rPr>
        <w:t xml:space="preserve"> HHBC</w:t>
      </w:r>
      <w:r w:rsidRPr="006B4DB9">
        <w:rPr>
          <w:rFonts w:ascii="Arial" w:hAnsi="Arial" w:cs="Arial"/>
          <w:sz w:val="22"/>
        </w:rPr>
        <w:t xml:space="preserve"> parents of preschoolers </w:t>
      </w:r>
      <w:r w:rsidR="006B4DB9" w:rsidRPr="006B4DB9">
        <w:rPr>
          <w:rFonts w:ascii="Arial" w:hAnsi="Arial" w:cs="Arial"/>
          <w:sz w:val="22"/>
        </w:rPr>
        <w:t xml:space="preserve">regarding activities, expectations, policies </w:t>
      </w:r>
    </w:p>
    <w:p w14:paraId="493C4071" w14:textId="633B825D" w:rsidR="00A354FD" w:rsidRPr="006B4DB9" w:rsidRDefault="005C5F13" w:rsidP="005C5F13">
      <w:pPr>
        <w:tabs>
          <w:tab w:val="left" w:pos="900"/>
        </w:tabs>
        <w:ind w:left="630"/>
        <w:rPr>
          <w:rFonts w:ascii="Arial" w:hAnsi="Arial" w:cs="Arial"/>
          <w:sz w:val="22"/>
        </w:rPr>
      </w:pPr>
      <w:r>
        <w:rPr>
          <w:rFonts w:ascii="Arial" w:hAnsi="Arial" w:cs="Arial"/>
          <w:sz w:val="22"/>
        </w:rPr>
        <w:t xml:space="preserve">    </w:t>
      </w:r>
      <w:proofErr w:type="gramStart"/>
      <w:r w:rsidR="006B4DB9" w:rsidRPr="006B4DB9">
        <w:rPr>
          <w:rFonts w:ascii="Arial" w:hAnsi="Arial" w:cs="Arial"/>
          <w:sz w:val="22"/>
        </w:rPr>
        <w:t>and</w:t>
      </w:r>
      <w:proofErr w:type="gramEnd"/>
      <w:r w:rsidR="006B4DB9" w:rsidRPr="006B4DB9">
        <w:rPr>
          <w:rFonts w:ascii="Arial" w:hAnsi="Arial" w:cs="Arial"/>
          <w:sz w:val="22"/>
        </w:rPr>
        <w:t xml:space="preserve"> </w:t>
      </w:r>
      <w:r>
        <w:rPr>
          <w:rFonts w:ascii="Arial" w:hAnsi="Arial" w:cs="Arial"/>
          <w:sz w:val="22"/>
        </w:rPr>
        <w:t>procedures.</w:t>
      </w:r>
    </w:p>
    <w:p w14:paraId="157D7477" w14:textId="77777777" w:rsidR="007D07C8" w:rsidRPr="00450043" w:rsidRDefault="007D07C8" w:rsidP="007D07C8">
      <w:pPr>
        <w:numPr>
          <w:ilvl w:val="0"/>
          <w:numId w:val="24"/>
        </w:numPr>
        <w:shd w:val="clear" w:color="auto" w:fill="FFFFFF"/>
        <w:ind w:left="900" w:hanging="270"/>
        <w:rPr>
          <w:rFonts w:ascii="Arial" w:hAnsi="Arial" w:cs="Arial"/>
          <w:sz w:val="22"/>
          <w:szCs w:val="22"/>
        </w:rPr>
      </w:pPr>
      <w:r w:rsidRPr="00450043">
        <w:rPr>
          <w:rFonts w:ascii="Arial" w:hAnsi="Arial" w:cs="Arial"/>
          <w:sz w:val="22"/>
        </w:rPr>
        <w:t xml:space="preserve">Communicate with the Facilities Manager regarding cleaning, maintenance and repairs. </w:t>
      </w:r>
    </w:p>
    <w:p w14:paraId="08E9B8D9" w14:textId="07903668" w:rsidR="007D07C8" w:rsidRPr="00450043" w:rsidRDefault="007D07C8" w:rsidP="007D07C8">
      <w:pPr>
        <w:numPr>
          <w:ilvl w:val="0"/>
          <w:numId w:val="25"/>
        </w:numPr>
        <w:shd w:val="clear" w:color="auto" w:fill="FFFFFF"/>
        <w:ind w:left="900" w:hanging="270"/>
        <w:rPr>
          <w:rFonts w:ascii="Arial" w:hAnsi="Arial" w:cs="Arial"/>
          <w:sz w:val="22"/>
        </w:rPr>
      </w:pPr>
      <w:r w:rsidRPr="00450043">
        <w:rPr>
          <w:rFonts w:ascii="Arial" w:hAnsi="Arial" w:cs="Arial"/>
          <w:sz w:val="22"/>
        </w:rPr>
        <w:t xml:space="preserve">Communicate with Production Director to maintain website with updated information on </w:t>
      </w:r>
      <w:r>
        <w:rPr>
          <w:rFonts w:ascii="Arial" w:hAnsi="Arial" w:cs="Arial"/>
          <w:sz w:val="22"/>
        </w:rPr>
        <w:t xml:space="preserve">CDC </w:t>
      </w:r>
      <w:r w:rsidRPr="00450043">
        <w:rPr>
          <w:rFonts w:ascii="Arial" w:hAnsi="Arial" w:cs="Arial"/>
          <w:sz w:val="22"/>
        </w:rPr>
        <w:t>events, openings, closings, registration, etc.</w:t>
      </w:r>
    </w:p>
    <w:p w14:paraId="6E9BED15" w14:textId="77777777" w:rsidR="00436F91" w:rsidRPr="006E6BB2" w:rsidRDefault="00436F91" w:rsidP="0005210C">
      <w:pPr>
        <w:ind w:left="630" w:hanging="270"/>
        <w:rPr>
          <w:rFonts w:ascii="Arial" w:hAnsi="Arial" w:cs="Arial"/>
          <w:sz w:val="12"/>
          <w:szCs w:val="20"/>
        </w:rPr>
      </w:pPr>
    </w:p>
    <w:p w14:paraId="001B8E39" w14:textId="32C1B621" w:rsidR="00A354FD" w:rsidRDefault="00A354FD" w:rsidP="0005210C">
      <w:pPr>
        <w:numPr>
          <w:ilvl w:val="0"/>
          <w:numId w:val="12"/>
        </w:numPr>
        <w:ind w:left="630" w:hanging="270"/>
        <w:rPr>
          <w:rFonts w:ascii="Arial" w:hAnsi="Arial" w:cs="Arial"/>
          <w:sz w:val="22"/>
        </w:rPr>
      </w:pPr>
      <w:r>
        <w:rPr>
          <w:rFonts w:ascii="Arial" w:hAnsi="Arial" w:cs="Arial"/>
          <w:sz w:val="22"/>
        </w:rPr>
        <w:t>Participate in regular Children’s</w:t>
      </w:r>
      <w:r w:rsidRPr="00E27792">
        <w:rPr>
          <w:rFonts w:ascii="Arial" w:hAnsi="Arial" w:cs="Arial"/>
          <w:sz w:val="22"/>
        </w:rPr>
        <w:t xml:space="preserve"> Ministry </w:t>
      </w:r>
      <w:r w:rsidR="007D07C8">
        <w:rPr>
          <w:rFonts w:ascii="Arial" w:hAnsi="Arial" w:cs="Arial"/>
          <w:sz w:val="22"/>
        </w:rPr>
        <w:t xml:space="preserve">and HHBC </w:t>
      </w:r>
      <w:r w:rsidRPr="00E27792">
        <w:rPr>
          <w:rFonts w:ascii="Arial" w:hAnsi="Arial" w:cs="Arial"/>
          <w:sz w:val="22"/>
        </w:rPr>
        <w:t>staff m</w:t>
      </w:r>
      <w:r>
        <w:rPr>
          <w:rFonts w:ascii="Arial" w:hAnsi="Arial" w:cs="Arial"/>
          <w:sz w:val="22"/>
        </w:rPr>
        <w:t xml:space="preserve">eetings and other meetings specific to the programs, activities and events of the </w:t>
      </w:r>
      <w:r w:rsidR="003D50E0">
        <w:rPr>
          <w:rFonts w:ascii="Arial" w:hAnsi="Arial" w:cs="Arial"/>
          <w:sz w:val="22"/>
        </w:rPr>
        <w:t xml:space="preserve">CDC, </w:t>
      </w:r>
      <w:r>
        <w:rPr>
          <w:rFonts w:ascii="Arial" w:hAnsi="Arial" w:cs="Arial"/>
          <w:sz w:val="22"/>
        </w:rPr>
        <w:t>Children’s Ministry</w:t>
      </w:r>
      <w:r w:rsidR="007D07C8">
        <w:rPr>
          <w:rFonts w:ascii="Arial" w:hAnsi="Arial" w:cs="Arial"/>
          <w:sz w:val="22"/>
        </w:rPr>
        <w:t xml:space="preserve"> and HHBC</w:t>
      </w:r>
      <w:r w:rsidRPr="00E27792">
        <w:rPr>
          <w:rFonts w:ascii="Arial" w:hAnsi="Arial" w:cs="Arial"/>
          <w:sz w:val="22"/>
        </w:rPr>
        <w:t>.</w:t>
      </w:r>
    </w:p>
    <w:p w14:paraId="3C2BC07A" w14:textId="77777777" w:rsidR="00A354FD" w:rsidRPr="00E27792" w:rsidRDefault="00A354FD" w:rsidP="0005210C">
      <w:pPr>
        <w:pStyle w:val="ListParagraph"/>
        <w:ind w:left="630" w:hanging="270"/>
        <w:rPr>
          <w:rFonts w:ascii="Arial" w:hAnsi="Arial" w:cs="Arial"/>
          <w:sz w:val="12"/>
        </w:rPr>
      </w:pPr>
    </w:p>
    <w:p w14:paraId="6EE341D3" w14:textId="471016C9" w:rsidR="00436F91" w:rsidRPr="006E6BB2" w:rsidRDefault="00436F91" w:rsidP="0005210C">
      <w:pPr>
        <w:numPr>
          <w:ilvl w:val="0"/>
          <w:numId w:val="12"/>
        </w:numPr>
        <w:ind w:left="630" w:hanging="270"/>
        <w:rPr>
          <w:rFonts w:ascii="Arial" w:hAnsi="Arial" w:cs="Arial"/>
          <w:sz w:val="22"/>
        </w:rPr>
      </w:pPr>
      <w:r w:rsidRPr="006E6BB2">
        <w:rPr>
          <w:rFonts w:ascii="Arial" w:hAnsi="Arial" w:cs="Arial"/>
          <w:sz w:val="22"/>
        </w:rPr>
        <w:t xml:space="preserve">Assist with other </w:t>
      </w:r>
      <w:r w:rsidR="0005210C" w:rsidRPr="006E6BB2">
        <w:rPr>
          <w:rFonts w:ascii="Arial" w:hAnsi="Arial" w:cs="Arial"/>
          <w:sz w:val="22"/>
        </w:rPr>
        <w:t>responsibilities,</w:t>
      </w:r>
      <w:r w:rsidRPr="006E6BB2">
        <w:rPr>
          <w:rFonts w:ascii="Arial" w:hAnsi="Arial" w:cs="Arial"/>
          <w:sz w:val="22"/>
        </w:rPr>
        <w:t xml:space="preserve"> as </w:t>
      </w:r>
      <w:r>
        <w:rPr>
          <w:rFonts w:ascii="Arial" w:hAnsi="Arial" w:cs="Arial"/>
          <w:sz w:val="22"/>
        </w:rPr>
        <w:t>the Children’s</w:t>
      </w:r>
      <w:r w:rsidRPr="006E6BB2">
        <w:rPr>
          <w:rFonts w:ascii="Arial" w:hAnsi="Arial" w:cs="Arial"/>
          <w:sz w:val="22"/>
        </w:rPr>
        <w:t xml:space="preserve"> Pastor deems necessary.</w:t>
      </w:r>
    </w:p>
    <w:p w14:paraId="3A8E0C17" w14:textId="77777777" w:rsidR="00C70EE1" w:rsidRPr="00D31318" w:rsidRDefault="00C70EE1" w:rsidP="00C70EE1">
      <w:pPr>
        <w:ind w:left="630" w:hanging="270"/>
        <w:rPr>
          <w:rFonts w:ascii="Arial" w:hAnsi="Arial" w:cs="Arial"/>
          <w:sz w:val="12"/>
        </w:rPr>
      </w:pPr>
    </w:p>
    <w:p w14:paraId="7672A4E5" w14:textId="77777777" w:rsidR="00C70EE1" w:rsidRPr="0067691E" w:rsidRDefault="00C70EE1" w:rsidP="00C70EE1">
      <w:pPr>
        <w:numPr>
          <w:ilvl w:val="0"/>
          <w:numId w:val="12"/>
        </w:numPr>
        <w:tabs>
          <w:tab w:val="clear" w:pos="720"/>
        </w:tabs>
        <w:ind w:left="630" w:hanging="270"/>
        <w:rPr>
          <w:rFonts w:ascii="Arial" w:hAnsi="Arial" w:cs="Arial"/>
          <w:sz w:val="22"/>
          <w:szCs w:val="20"/>
        </w:rPr>
      </w:pPr>
      <w:r w:rsidRPr="0067691E">
        <w:rPr>
          <w:rFonts w:ascii="Arial" w:hAnsi="Arial" w:cs="Arial"/>
          <w:sz w:val="22"/>
          <w:szCs w:val="20"/>
        </w:rPr>
        <w:t>Required to be present during church and ministry services, programs, activities and events.</w:t>
      </w:r>
    </w:p>
    <w:p w14:paraId="1F613DF4" w14:textId="77777777" w:rsidR="00436F91" w:rsidRPr="006E6BB2" w:rsidRDefault="00436F91" w:rsidP="0005210C">
      <w:pPr>
        <w:ind w:left="630" w:hanging="270"/>
        <w:rPr>
          <w:rFonts w:ascii="Arial" w:hAnsi="Arial" w:cs="Arial"/>
          <w:sz w:val="12"/>
        </w:rPr>
      </w:pPr>
    </w:p>
    <w:p w14:paraId="70928EAE" w14:textId="2620EE04" w:rsidR="00436F91" w:rsidRDefault="00436F91" w:rsidP="0005210C">
      <w:pPr>
        <w:numPr>
          <w:ilvl w:val="0"/>
          <w:numId w:val="21"/>
        </w:numPr>
        <w:ind w:left="630" w:hanging="270"/>
        <w:rPr>
          <w:rFonts w:ascii="Arial" w:hAnsi="Arial" w:cs="Arial"/>
          <w:sz w:val="22"/>
        </w:rPr>
      </w:pPr>
      <w:r w:rsidRPr="006E6BB2">
        <w:rPr>
          <w:rFonts w:ascii="Arial" w:hAnsi="Arial" w:cs="Arial"/>
          <w:sz w:val="22"/>
        </w:rPr>
        <w:t xml:space="preserve">The </w:t>
      </w:r>
      <w:r w:rsidR="00622C6D">
        <w:rPr>
          <w:rFonts w:ascii="Arial" w:hAnsi="Arial" w:cs="Arial"/>
          <w:sz w:val="22"/>
        </w:rPr>
        <w:t>Preschool Director is a member of the Children’s</w:t>
      </w:r>
      <w:r w:rsidRPr="006E6BB2">
        <w:rPr>
          <w:rFonts w:ascii="Arial" w:hAnsi="Arial" w:cs="Arial"/>
          <w:sz w:val="22"/>
        </w:rPr>
        <w:t xml:space="preserve"> Ministry Staff, working alongside and in conjunct</w:t>
      </w:r>
      <w:r w:rsidR="00622C6D">
        <w:rPr>
          <w:rFonts w:ascii="Arial" w:hAnsi="Arial" w:cs="Arial"/>
          <w:sz w:val="22"/>
        </w:rPr>
        <w:t>ion with the rest of the Children’s</w:t>
      </w:r>
      <w:r w:rsidRPr="006E6BB2">
        <w:rPr>
          <w:rFonts w:ascii="Arial" w:hAnsi="Arial" w:cs="Arial"/>
          <w:sz w:val="22"/>
        </w:rPr>
        <w:t xml:space="preserve"> Ministry Staff, </w:t>
      </w:r>
      <w:proofErr w:type="gramStart"/>
      <w:r w:rsidRPr="006E6BB2">
        <w:rPr>
          <w:rFonts w:ascii="Arial" w:hAnsi="Arial" w:cs="Arial"/>
          <w:sz w:val="22"/>
        </w:rPr>
        <w:t>interns and volunteers</w:t>
      </w:r>
      <w:proofErr w:type="gramEnd"/>
      <w:r w:rsidRPr="006E6BB2">
        <w:rPr>
          <w:rFonts w:ascii="Arial" w:hAnsi="Arial" w:cs="Arial"/>
          <w:sz w:val="22"/>
        </w:rPr>
        <w:t xml:space="preserve"> and</w:t>
      </w:r>
      <w:r w:rsidR="00622C6D">
        <w:rPr>
          <w:rFonts w:ascii="Arial" w:hAnsi="Arial" w:cs="Arial"/>
          <w:sz w:val="22"/>
        </w:rPr>
        <w:t xml:space="preserve"> reports directly to the Children’s </w:t>
      </w:r>
      <w:r w:rsidRPr="006E6BB2">
        <w:rPr>
          <w:rFonts w:ascii="Arial" w:hAnsi="Arial" w:cs="Arial"/>
          <w:sz w:val="22"/>
        </w:rPr>
        <w:t xml:space="preserve">Pastor.  </w:t>
      </w:r>
    </w:p>
    <w:p w14:paraId="5857E219" w14:textId="77777777" w:rsidR="008A08E8" w:rsidRPr="008A08E8" w:rsidRDefault="008A08E8" w:rsidP="008A08E8">
      <w:pPr>
        <w:rPr>
          <w:rFonts w:ascii="Arial" w:hAnsi="Arial" w:cs="Arial"/>
          <w:sz w:val="20"/>
        </w:rPr>
      </w:pPr>
    </w:p>
    <w:p w14:paraId="2504EF9B" w14:textId="77777777" w:rsidR="002D7AE4" w:rsidRPr="00FE4D8F" w:rsidRDefault="002D7AE4">
      <w:pPr>
        <w:shd w:val="clear" w:color="auto" w:fill="E0E0E0"/>
        <w:rPr>
          <w:rFonts w:ascii="Arial" w:hAnsi="Arial" w:cs="Arial"/>
          <w:b/>
          <w:sz w:val="22"/>
        </w:rPr>
      </w:pPr>
      <w:r w:rsidRPr="00FE4D8F">
        <w:rPr>
          <w:rFonts w:ascii="Arial" w:hAnsi="Arial" w:cs="Arial"/>
          <w:b/>
          <w:sz w:val="22"/>
        </w:rPr>
        <w:t>Qualifications</w:t>
      </w:r>
    </w:p>
    <w:p w14:paraId="15D2E8FF" w14:textId="77777777" w:rsidR="00FE4D8F" w:rsidRPr="00BA4366" w:rsidRDefault="00FE4D8F" w:rsidP="00FE4D8F">
      <w:pPr>
        <w:rPr>
          <w:rFonts w:ascii="Arial" w:hAnsi="Arial" w:cs="Arial"/>
          <w:sz w:val="16"/>
        </w:rPr>
      </w:pPr>
    </w:p>
    <w:p w14:paraId="3F97ADEF" w14:textId="77777777" w:rsidR="00CA4E96" w:rsidRPr="00CA4E96" w:rsidRDefault="00CA4E96" w:rsidP="00CA4E96">
      <w:pPr>
        <w:numPr>
          <w:ilvl w:val="0"/>
          <w:numId w:val="12"/>
        </w:numPr>
        <w:tabs>
          <w:tab w:val="clear" w:pos="720"/>
        </w:tabs>
        <w:ind w:left="630" w:hanging="270"/>
        <w:rPr>
          <w:rFonts w:ascii="Arial" w:hAnsi="Arial" w:cs="Arial"/>
          <w:sz w:val="22"/>
        </w:rPr>
      </w:pPr>
      <w:r w:rsidRPr="00CA4E96">
        <w:rPr>
          <w:rFonts w:ascii="Arial" w:hAnsi="Arial" w:cs="Arial"/>
          <w:sz w:val="22"/>
        </w:rPr>
        <w:t>Must be in agreement with the HHBC Constitution and By-Laws and sign the Church Membership Covenant.</w:t>
      </w:r>
    </w:p>
    <w:p w14:paraId="7D59FB1D" w14:textId="77777777" w:rsidR="00FE4D8F" w:rsidRPr="008D23E4" w:rsidRDefault="00FE4D8F" w:rsidP="0005210C">
      <w:pPr>
        <w:ind w:left="630" w:hanging="270"/>
        <w:rPr>
          <w:rFonts w:ascii="Arial" w:hAnsi="Arial" w:cs="Arial"/>
          <w:sz w:val="12"/>
          <w:szCs w:val="16"/>
        </w:rPr>
      </w:pPr>
    </w:p>
    <w:p w14:paraId="00038D70" w14:textId="77777777" w:rsidR="00FE4D8F" w:rsidRPr="008D23E4" w:rsidRDefault="00FE4D8F" w:rsidP="0005210C">
      <w:pPr>
        <w:numPr>
          <w:ilvl w:val="0"/>
          <w:numId w:val="13"/>
        </w:numPr>
        <w:tabs>
          <w:tab w:val="clear" w:pos="720"/>
        </w:tabs>
        <w:ind w:left="630" w:hanging="270"/>
        <w:rPr>
          <w:rFonts w:ascii="Arial" w:hAnsi="Arial" w:cs="Arial"/>
          <w:sz w:val="22"/>
        </w:rPr>
      </w:pPr>
      <w:r w:rsidRPr="008D23E4">
        <w:rPr>
          <w:rFonts w:ascii="Arial" w:hAnsi="Arial" w:cs="Arial"/>
          <w:sz w:val="22"/>
        </w:rPr>
        <w:t>Must demonstrate the Staff Values of HHBC.</w:t>
      </w:r>
    </w:p>
    <w:p w14:paraId="2355A595" w14:textId="77777777" w:rsidR="00FE4D8F" w:rsidRPr="008D23E4" w:rsidRDefault="00FE4D8F" w:rsidP="0005210C">
      <w:pPr>
        <w:ind w:left="630" w:hanging="270"/>
        <w:rPr>
          <w:rFonts w:ascii="Arial" w:hAnsi="Arial" w:cs="Arial"/>
          <w:sz w:val="12"/>
          <w:szCs w:val="16"/>
        </w:rPr>
      </w:pPr>
    </w:p>
    <w:p w14:paraId="27BDF8D5" w14:textId="77777777" w:rsidR="00FE4D8F" w:rsidRPr="008D23E4" w:rsidRDefault="00FE4D8F" w:rsidP="0005210C">
      <w:pPr>
        <w:numPr>
          <w:ilvl w:val="0"/>
          <w:numId w:val="13"/>
        </w:numPr>
        <w:tabs>
          <w:tab w:val="clear" w:pos="720"/>
        </w:tabs>
        <w:ind w:left="630" w:hanging="270"/>
        <w:rPr>
          <w:rFonts w:ascii="Arial" w:hAnsi="Arial" w:cs="Arial"/>
          <w:sz w:val="22"/>
        </w:rPr>
      </w:pPr>
      <w:r w:rsidRPr="008D23E4">
        <w:rPr>
          <w:rFonts w:ascii="Arial" w:hAnsi="Arial" w:cs="Arial"/>
          <w:sz w:val="22"/>
        </w:rPr>
        <w:t>Must bear witness to a clear testimony of salvation and biblical baptism.</w:t>
      </w:r>
    </w:p>
    <w:p w14:paraId="3DFFD16B" w14:textId="77777777" w:rsidR="00FE4D8F" w:rsidRPr="008D23E4" w:rsidRDefault="00FE4D8F" w:rsidP="0005210C">
      <w:pPr>
        <w:pStyle w:val="ListParagraph"/>
        <w:ind w:left="630" w:hanging="270"/>
        <w:rPr>
          <w:rFonts w:ascii="Arial" w:hAnsi="Arial" w:cs="Arial"/>
          <w:sz w:val="12"/>
        </w:rPr>
      </w:pPr>
    </w:p>
    <w:p w14:paraId="1A11C363" w14:textId="77777777" w:rsidR="00FE4D8F" w:rsidRPr="003E4953" w:rsidRDefault="00FE4D8F" w:rsidP="0005210C">
      <w:pPr>
        <w:numPr>
          <w:ilvl w:val="0"/>
          <w:numId w:val="13"/>
        </w:numPr>
        <w:tabs>
          <w:tab w:val="clear" w:pos="720"/>
        </w:tabs>
        <w:ind w:left="630" w:hanging="270"/>
        <w:rPr>
          <w:rFonts w:ascii="Arial" w:hAnsi="Arial" w:cs="Arial"/>
          <w:sz w:val="22"/>
        </w:rPr>
      </w:pPr>
      <w:r w:rsidRPr="008D23E4">
        <w:rPr>
          <w:rFonts w:ascii="Arial" w:hAnsi="Arial" w:cs="Arial"/>
          <w:sz w:val="22"/>
        </w:rPr>
        <w:t>Must be c</w:t>
      </w:r>
      <w:r w:rsidRPr="008D23E4">
        <w:rPr>
          <w:rFonts w:ascii="Arial" w:hAnsi="Arial" w:cs="Arial"/>
          <w:sz w:val="22"/>
          <w:szCs w:val="22"/>
        </w:rPr>
        <w:t xml:space="preserve">ommitted to a growing relationship with Jesus Christ as Lord and Savior, actively </w:t>
      </w:r>
      <w:r w:rsidRPr="003E4953">
        <w:rPr>
          <w:rFonts w:ascii="Arial" w:hAnsi="Arial" w:cs="Arial"/>
          <w:sz w:val="22"/>
          <w:szCs w:val="22"/>
        </w:rPr>
        <w:t>engaged in spiritual growth and discipleship</w:t>
      </w:r>
      <w:r w:rsidRPr="003E4953">
        <w:rPr>
          <w:rFonts w:ascii="Arial" w:hAnsi="Arial" w:cs="Arial"/>
          <w:sz w:val="22"/>
        </w:rPr>
        <w:t xml:space="preserve"> with clear evidence of the Spirit in their life.</w:t>
      </w:r>
    </w:p>
    <w:p w14:paraId="3681701A" w14:textId="77777777" w:rsidR="00FE4D8F" w:rsidRPr="003E4953" w:rsidRDefault="00FE4D8F" w:rsidP="0005210C">
      <w:pPr>
        <w:pStyle w:val="ListParagraph"/>
        <w:ind w:left="630" w:hanging="270"/>
        <w:rPr>
          <w:rFonts w:ascii="Arial" w:hAnsi="Arial" w:cs="Arial"/>
          <w:sz w:val="12"/>
        </w:rPr>
      </w:pPr>
    </w:p>
    <w:p w14:paraId="1EB665B2" w14:textId="507EB84A" w:rsidR="00FE4D8F" w:rsidRPr="003E4953" w:rsidRDefault="00FE4D8F" w:rsidP="0005210C">
      <w:pPr>
        <w:numPr>
          <w:ilvl w:val="0"/>
          <w:numId w:val="13"/>
        </w:numPr>
        <w:tabs>
          <w:tab w:val="clear" w:pos="720"/>
        </w:tabs>
        <w:ind w:left="630" w:hanging="270"/>
        <w:rPr>
          <w:rFonts w:ascii="Arial" w:hAnsi="Arial" w:cs="Arial"/>
          <w:sz w:val="22"/>
        </w:rPr>
      </w:pPr>
      <w:r w:rsidRPr="003E4953">
        <w:rPr>
          <w:rFonts w:ascii="Arial" w:hAnsi="Arial" w:cs="Arial"/>
          <w:sz w:val="22"/>
        </w:rPr>
        <w:t>Must be orga</w:t>
      </w:r>
      <w:r w:rsidR="005A0B7C" w:rsidRPr="003E4953">
        <w:rPr>
          <w:rFonts w:ascii="Arial" w:hAnsi="Arial" w:cs="Arial"/>
          <w:sz w:val="22"/>
        </w:rPr>
        <w:t>nized, able to prioritize and meet deadlines</w:t>
      </w:r>
      <w:r w:rsidRPr="003E4953">
        <w:rPr>
          <w:rFonts w:ascii="Arial" w:hAnsi="Arial" w:cs="Arial"/>
          <w:sz w:val="22"/>
        </w:rPr>
        <w:t>.</w:t>
      </w:r>
    </w:p>
    <w:p w14:paraId="1F006E3F" w14:textId="77777777" w:rsidR="008A40E1" w:rsidRPr="008907FE" w:rsidRDefault="008A40E1" w:rsidP="008A40E1">
      <w:pPr>
        <w:ind w:left="630" w:hanging="270"/>
        <w:rPr>
          <w:rFonts w:ascii="Arial" w:hAnsi="Arial" w:cs="Arial"/>
          <w:sz w:val="12"/>
          <w:szCs w:val="16"/>
        </w:rPr>
      </w:pPr>
    </w:p>
    <w:p w14:paraId="6E921CD5" w14:textId="77777777" w:rsidR="008A40E1" w:rsidRPr="00AB6305" w:rsidRDefault="008A40E1" w:rsidP="008A40E1">
      <w:pPr>
        <w:numPr>
          <w:ilvl w:val="0"/>
          <w:numId w:val="12"/>
        </w:numPr>
        <w:tabs>
          <w:tab w:val="clear" w:pos="720"/>
        </w:tabs>
        <w:ind w:left="630" w:hanging="270"/>
        <w:rPr>
          <w:rFonts w:ascii="Arial" w:hAnsi="Arial" w:cs="Arial"/>
          <w:sz w:val="22"/>
        </w:rPr>
      </w:pPr>
      <w:r w:rsidRPr="00AB6305">
        <w:rPr>
          <w:rFonts w:ascii="Arial" w:hAnsi="Arial" w:cs="Arial"/>
          <w:sz w:val="22"/>
        </w:rPr>
        <w:t>Must be able to work</w:t>
      </w:r>
      <w:r>
        <w:rPr>
          <w:rFonts w:ascii="Arial" w:hAnsi="Arial" w:cs="Arial"/>
          <w:sz w:val="22"/>
        </w:rPr>
        <w:t xml:space="preserve"> and lead</w:t>
      </w:r>
      <w:r w:rsidRPr="00AB6305">
        <w:rPr>
          <w:rFonts w:ascii="Arial" w:hAnsi="Arial" w:cs="Arial"/>
          <w:sz w:val="22"/>
        </w:rPr>
        <w:t xml:space="preserve"> efficiently and effectively in team situations as well as independently and </w:t>
      </w:r>
      <w:r>
        <w:rPr>
          <w:rFonts w:ascii="Arial" w:hAnsi="Arial" w:cs="Arial"/>
          <w:sz w:val="22"/>
        </w:rPr>
        <w:t>demonstrate good written and verbal communication skills.</w:t>
      </w:r>
    </w:p>
    <w:p w14:paraId="76690F30" w14:textId="77777777" w:rsidR="008A40E1" w:rsidRPr="00426559" w:rsidRDefault="008A40E1" w:rsidP="008A40E1">
      <w:pPr>
        <w:ind w:left="630" w:hanging="270"/>
        <w:rPr>
          <w:rFonts w:ascii="Arial" w:hAnsi="Arial" w:cs="Arial"/>
          <w:sz w:val="12"/>
          <w:szCs w:val="16"/>
        </w:rPr>
      </w:pPr>
    </w:p>
    <w:p w14:paraId="37788F5C" w14:textId="77777777" w:rsidR="008A40E1" w:rsidRPr="00426559" w:rsidRDefault="008A40E1" w:rsidP="008A40E1">
      <w:pPr>
        <w:numPr>
          <w:ilvl w:val="0"/>
          <w:numId w:val="12"/>
        </w:numPr>
        <w:ind w:left="630" w:hanging="270"/>
        <w:rPr>
          <w:rFonts w:ascii="Arial" w:hAnsi="Arial" w:cs="Arial"/>
          <w:sz w:val="22"/>
        </w:rPr>
      </w:pPr>
      <w:r w:rsidRPr="00426559">
        <w:rPr>
          <w:rFonts w:ascii="Arial" w:hAnsi="Arial" w:cs="Arial"/>
          <w:sz w:val="22"/>
        </w:rPr>
        <w:t xml:space="preserve">Should </w:t>
      </w:r>
      <w:r>
        <w:rPr>
          <w:rFonts w:ascii="Arial" w:hAnsi="Arial" w:cs="Arial"/>
          <w:sz w:val="22"/>
        </w:rPr>
        <w:t>be creative and energetic, hard</w:t>
      </w:r>
      <w:r w:rsidRPr="00426559">
        <w:rPr>
          <w:rFonts w:ascii="Arial" w:hAnsi="Arial" w:cs="Arial"/>
          <w:sz w:val="22"/>
        </w:rPr>
        <w:t>working, have a passion and heartfelt concern for children and their families, and possess the ability to motivate others.</w:t>
      </w:r>
    </w:p>
    <w:p w14:paraId="27209E0E" w14:textId="77777777" w:rsidR="008A40E1" w:rsidRPr="00AC0FCD" w:rsidRDefault="008A40E1" w:rsidP="008A40E1">
      <w:pPr>
        <w:rPr>
          <w:rFonts w:ascii="Arial" w:hAnsi="Arial" w:cs="Arial"/>
          <w:sz w:val="12"/>
          <w:szCs w:val="16"/>
        </w:rPr>
      </w:pPr>
    </w:p>
    <w:p w14:paraId="295C4C90" w14:textId="45C712AB" w:rsidR="008A40E1" w:rsidRPr="00426559" w:rsidRDefault="00750C5A" w:rsidP="008A40E1">
      <w:pPr>
        <w:numPr>
          <w:ilvl w:val="0"/>
          <w:numId w:val="12"/>
        </w:numPr>
        <w:ind w:left="630" w:hanging="270"/>
        <w:rPr>
          <w:rFonts w:ascii="Arial" w:hAnsi="Arial" w:cs="Arial"/>
          <w:sz w:val="22"/>
        </w:rPr>
      </w:pPr>
      <w:r>
        <w:rPr>
          <w:rFonts w:ascii="Arial" w:hAnsi="Arial" w:cs="Arial"/>
          <w:sz w:val="22"/>
        </w:rPr>
        <w:t xml:space="preserve">Infant and Child </w:t>
      </w:r>
      <w:r w:rsidR="008A40E1">
        <w:rPr>
          <w:rFonts w:ascii="Arial" w:hAnsi="Arial" w:cs="Arial"/>
          <w:sz w:val="22"/>
        </w:rPr>
        <w:t>CPR and First Aid Certifications required</w:t>
      </w:r>
      <w:r w:rsidR="008A40E1" w:rsidRPr="00426559">
        <w:rPr>
          <w:rFonts w:ascii="Arial" w:hAnsi="Arial" w:cs="Arial"/>
          <w:sz w:val="22"/>
        </w:rPr>
        <w:t>.</w:t>
      </w:r>
    </w:p>
    <w:p w14:paraId="54F2031B" w14:textId="77777777" w:rsidR="008A40E1" w:rsidRPr="00AC0FCD" w:rsidRDefault="008A40E1" w:rsidP="008A40E1">
      <w:pPr>
        <w:rPr>
          <w:rFonts w:ascii="Arial" w:hAnsi="Arial" w:cs="Arial"/>
          <w:sz w:val="12"/>
          <w:szCs w:val="16"/>
        </w:rPr>
      </w:pPr>
    </w:p>
    <w:p w14:paraId="636E17FF" w14:textId="72A256A7" w:rsidR="008A40E1" w:rsidRPr="00426559" w:rsidRDefault="008A40E1" w:rsidP="008A40E1">
      <w:pPr>
        <w:numPr>
          <w:ilvl w:val="0"/>
          <w:numId w:val="12"/>
        </w:numPr>
        <w:ind w:left="630" w:hanging="270"/>
        <w:rPr>
          <w:rFonts w:ascii="Arial" w:hAnsi="Arial" w:cs="Arial"/>
          <w:sz w:val="22"/>
        </w:rPr>
      </w:pPr>
      <w:r w:rsidRPr="00426559">
        <w:rPr>
          <w:rFonts w:ascii="Arial" w:hAnsi="Arial" w:cs="Arial"/>
          <w:sz w:val="22"/>
        </w:rPr>
        <w:t xml:space="preserve">Bachelor’s degree in </w:t>
      </w:r>
      <w:r>
        <w:rPr>
          <w:rFonts w:ascii="Arial" w:hAnsi="Arial" w:cs="Arial"/>
          <w:sz w:val="22"/>
        </w:rPr>
        <w:t xml:space="preserve">Elementary Education </w:t>
      </w:r>
      <w:r w:rsidR="00750C5A">
        <w:rPr>
          <w:rFonts w:ascii="Arial" w:hAnsi="Arial" w:cs="Arial"/>
          <w:sz w:val="22"/>
        </w:rPr>
        <w:t>preferre</w:t>
      </w:r>
      <w:r w:rsidR="007E720C">
        <w:rPr>
          <w:rFonts w:ascii="Arial" w:hAnsi="Arial" w:cs="Arial"/>
          <w:sz w:val="22"/>
        </w:rPr>
        <w:t>d.</w:t>
      </w:r>
      <w:r w:rsidRPr="00426559">
        <w:rPr>
          <w:rFonts w:ascii="Arial" w:hAnsi="Arial" w:cs="Arial"/>
          <w:sz w:val="22"/>
        </w:rPr>
        <w:t xml:space="preserve">   </w:t>
      </w:r>
    </w:p>
    <w:p w14:paraId="119B6EC7" w14:textId="77777777" w:rsidR="008A40E1" w:rsidRPr="00426559" w:rsidRDefault="008A40E1" w:rsidP="008A40E1">
      <w:pPr>
        <w:ind w:left="630" w:hanging="270"/>
        <w:rPr>
          <w:rFonts w:ascii="Arial" w:hAnsi="Arial" w:cs="Arial"/>
          <w:sz w:val="12"/>
          <w:szCs w:val="16"/>
        </w:rPr>
      </w:pPr>
    </w:p>
    <w:p w14:paraId="12F5734E" w14:textId="77777777" w:rsidR="008A40E1" w:rsidRPr="00426559" w:rsidRDefault="008A40E1" w:rsidP="008A40E1">
      <w:pPr>
        <w:numPr>
          <w:ilvl w:val="0"/>
          <w:numId w:val="12"/>
        </w:numPr>
        <w:ind w:left="630" w:hanging="270"/>
        <w:rPr>
          <w:rFonts w:ascii="Arial" w:hAnsi="Arial" w:cs="Arial"/>
          <w:sz w:val="22"/>
        </w:rPr>
      </w:pPr>
      <w:r>
        <w:rPr>
          <w:rFonts w:ascii="Arial" w:hAnsi="Arial" w:cs="Arial"/>
          <w:sz w:val="22"/>
        </w:rPr>
        <w:t xml:space="preserve">VA State Teaching License with appropriate endorsements preferred. </w:t>
      </w:r>
    </w:p>
    <w:p w14:paraId="6D5534DA" w14:textId="77777777" w:rsidR="008A40E1" w:rsidRPr="00AC0FCD" w:rsidRDefault="008A40E1" w:rsidP="008A40E1">
      <w:pPr>
        <w:rPr>
          <w:rFonts w:ascii="Arial" w:hAnsi="Arial" w:cs="Arial"/>
          <w:sz w:val="12"/>
          <w:szCs w:val="16"/>
        </w:rPr>
      </w:pPr>
    </w:p>
    <w:p w14:paraId="78D96DE7" w14:textId="49B2C237" w:rsidR="008A40E1" w:rsidRPr="00426559" w:rsidRDefault="00750C5A" w:rsidP="008A40E1">
      <w:pPr>
        <w:numPr>
          <w:ilvl w:val="0"/>
          <w:numId w:val="12"/>
        </w:numPr>
        <w:ind w:left="630" w:hanging="270"/>
        <w:rPr>
          <w:rFonts w:ascii="Arial" w:hAnsi="Arial" w:cs="Arial"/>
          <w:sz w:val="22"/>
        </w:rPr>
      </w:pPr>
      <w:r>
        <w:rPr>
          <w:rFonts w:ascii="Arial" w:hAnsi="Arial" w:cs="Arial"/>
          <w:sz w:val="22"/>
        </w:rPr>
        <w:t>Minimum of five</w:t>
      </w:r>
      <w:bookmarkStart w:id="0" w:name="_GoBack"/>
      <w:bookmarkEnd w:id="0"/>
      <w:r w:rsidR="008A40E1" w:rsidRPr="00426559">
        <w:rPr>
          <w:rFonts w:ascii="Arial" w:hAnsi="Arial" w:cs="Arial"/>
          <w:sz w:val="22"/>
        </w:rPr>
        <w:t xml:space="preserve"> years of </w:t>
      </w:r>
      <w:r w:rsidR="008A40E1">
        <w:rPr>
          <w:rFonts w:ascii="Arial" w:hAnsi="Arial" w:cs="Arial"/>
          <w:sz w:val="22"/>
        </w:rPr>
        <w:t xml:space="preserve">paid </w:t>
      </w:r>
      <w:r w:rsidR="008A40E1" w:rsidRPr="00426559">
        <w:rPr>
          <w:rFonts w:ascii="Arial" w:hAnsi="Arial" w:cs="Arial"/>
          <w:sz w:val="22"/>
        </w:rPr>
        <w:t>experienc</w:t>
      </w:r>
      <w:r w:rsidR="008A40E1">
        <w:rPr>
          <w:rFonts w:ascii="Arial" w:hAnsi="Arial" w:cs="Arial"/>
          <w:sz w:val="22"/>
        </w:rPr>
        <w:t>e in a related field is required</w:t>
      </w:r>
      <w:r w:rsidR="008A40E1" w:rsidRPr="00426559">
        <w:rPr>
          <w:rFonts w:ascii="Arial" w:hAnsi="Arial" w:cs="Arial"/>
          <w:sz w:val="22"/>
        </w:rPr>
        <w:t>.</w:t>
      </w:r>
    </w:p>
    <w:p w14:paraId="75B15612" w14:textId="69FACF89" w:rsidR="00FE4D8F" w:rsidRDefault="00FE4D8F" w:rsidP="00FE4D8F">
      <w:pPr>
        <w:rPr>
          <w:rFonts w:ascii="Arial" w:hAnsi="Arial" w:cs="Arial"/>
          <w:sz w:val="20"/>
        </w:rPr>
      </w:pPr>
    </w:p>
    <w:p w14:paraId="55F8B846" w14:textId="1BD689A4" w:rsidR="006A175F" w:rsidRDefault="006A175F" w:rsidP="00FE4D8F">
      <w:pPr>
        <w:rPr>
          <w:rFonts w:ascii="Arial" w:hAnsi="Arial" w:cs="Arial"/>
          <w:sz w:val="20"/>
        </w:rPr>
      </w:pPr>
    </w:p>
    <w:p w14:paraId="106B2947" w14:textId="77777777" w:rsidR="006A175F" w:rsidRPr="005A0B7C" w:rsidRDefault="006A175F" w:rsidP="00FE4D8F">
      <w:pPr>
        <w:rPr>
          <w:rFonts w:ascii="Arial" w:hAnsi="Arial" w:cs="Arial"/>
          <w:sz w:val="20"/>
        </w:rPr>
      </w:pPr>
    </w:p>
    <w:p w14:paraId="2F3FD911" w14:textId="77777777" w:rsidR="00FE4D8F" w:rsidRPr="003A4BE4" w:rsidRDefault="00FE4D8F" w:rsidP="00FE4D8F">
      <w:pPr>
        <w:shd w:val="clear" w:color="auto" w:fill="E0E0E0"/>
        <w:rPr>
          <w:rFonts w:ascii="Arial" w:hAnsi="Arial" w:cs="Arial"/>
          <w:sz w:val="22"/>
        </w:rPr>
      </w:pPr>
      <w:r w:rsidRPr="003A4BE4">
        <w:rPr>
          <w:rFonts w:ascii="Arial" w:hAnsi="Arial" w:cs="Arial"/>
          <w:b/>
          <w:sz w:val="22"/>
        </w:rPr>
        <w:lastRenderedPageBreak/>
        <w:t>Working conditions</w:t>
      </w:r>
    </w:p>
    <w:p w14:paraId="3F7723A3" w14:textId="77777777" w:rsidR="00FE4D8F" w:rsidRPr="001C5953" w:rsidRDefault="00FE4D8F" w:rsidP="00FE4D8F">
      <w:pPr>
        <w:rPr>
          <w:rFonts w:ascii="Arial" w:hAnsi="Arial" w:cs="Arial"/>
          <w:sz w:val="16"/>
        </w:rPr>
      </w:pPr>
    </w:p>
    <w:p w14:paraId="589F0279" w14:textId="4C3774B9" w:rsidR="00FE4D8F" w:rsidRPr="001C5953" w:rsidRDefault="00161578" w:rsidP="00FE4D8F">
      <w:pPr>
        <w:rPr>
          <w:rFonts w:ascii="Arial" w:hAnsi="Arial" w:cs="Arial"/>
          <w:sz w:val="22"/>
        </w:rPr>
      </w:pPr>
      <w:r>
        <w:rPr>
          <w:rFonts w:ascii="Arial" w:hAnsi="Arial" w:cs="Arial"/>
          <w:sz w:val="22"/>
        </w:rPr>
        <w:t xml:space="preserve">Working with young children and special needs children will require patience and tact when resolving issues and could become stressful when unable to do so. </w:t>
      </w:r>
      <w:r w:rsidR="008A40E1">
        <w:rPr>
          <w:rFonts w:ascii="Arial" w:hAnsi="Arial" w:cs="Arial"/>
          <w:sz w:val="22"/>
        </w:rPr>
        <w:t>The p</w:t>
      </w:r>
      <w:r w:rsidR="008A40E1" w:rsidRPr="0022599C">
        <w:rPr>
          <w:rFonts w:ascii="Arial" w:hAnsi="Arial" w:cs="Arial"/>
          <w:sz w:val="22"/>
        </w:rPr>
        <w:t xml:space="preserve">osition </w:t>
      </w:r>
      <w:r w:rsidR="008A40E1">
        <w:rPr>
          <w:rFonts w:ascii="Arial" w:hAnsi="Arial" w:cs="Arial"/>
          <w:sz w:val="22"/>
        </w:rPr>
        <w:t>will function primarily indoors but will be outside from time to time. Will need to respond to and communicate with staff and parents after hours.</w:t>
      </w:r>
    </w:p>
    <w:p w14:paraId="672EC920" w14:textId="77777777" w:rsidR="00FE4D8F" w:rsidRPr="00434ECD" w:rsidRDefault="00FE4D8F" w:rsidP="00FE4D8F">
      <w:pPr>
        <w:rPr>
          <w:rFonts w:ascii="Arial" w:hAnsi="Arial" w:cs="Arial"/>
          <w:sz w:val="20"/>
        </w:rPr>
      </w:pPr>
    </w:p>
    <w:p w14:paraId="08E6C36B" w14:textId="77777777" w:rsidR="00FE4D8F" w:rsidRPr="001C5953" w:rsidRDefault="00FE4D8F" w:rsidP="00FE4D8F">
      <w:pPr>
        <w:shd w:val="clear" w:color="auto" w:fill="E0E0E0"/>
        <w:rPr>
          <w:rFonts w:ascii="Arial" w:hAnsi="Arial" w:cs="Arial"/>
          <w:b/>
          <w:sz w:val="22"/>
        </w:rPr>
      </w:pPr>
      <w:r w:rsidRPr="001C5953">
        <w:rPr>
          <w:rFonts w:ascii="Arial" w:hAnsi="Arial" w:cs="Arial"/>
          <w:b/>
          <w:sz w:val="22"/>
        </w:rPr>
        <w:t>Physical requirements</w:t>
      </w:r>
    </w:p>
    <w:p w14:paraId="17E39DD7" w14:textId="77777777" w:rsidR="00FE4D8F" w:rsidRPr="001C5953" w:rsidRDefault="00FE4D8F" w:rsidP="00FE4D8F">
      <w:pPr>
        <w:rPr>
          <w:rFonts w:ascii="Arial" w:hAnsi="Arial" w:cs="Arial"/>
          <w:sz w:val="16"/>
        </w:rPr>
      </w:pPr>
    </w:p>
    <w:p w14:paraId="4497822B" w14:textId="77777777" w:rsidR="008A40E1" w:rsidRPr="0022599C" w:rsidRDefault="008A40E1" w:rsidP="008A40E1">
      <w:pPr>
        <w:rPr>
          <w:rFonts w:ascii="Arial" w:hAnsi="Arial" w:cs="Arial"/>
          <w:sz w:val="22"/>
        </w:rPr>
      </w:pPr>
      <w:r>
        <w:rPr>
          <w:rFonts w:ascii="Arial" w:hAnsi="Arial" w:cs="Arial"/>
          <w:sz w:val="22"/>
        </w:rPr>
        <w:t>Must</w:t>
      </w:r>
      <w:r w:rsidRPr="0022599C">
        <w:rPr>
          <w:rFonts w:ascii="Arial" w:hAnsi="Arial" w:cs="Arial"/>
          <w:sz w:val="22"/>
        </w:rPr>
        <w:t xml:space="preserve"> have a staff health report filled out by a doctor, be able to work with children, pick </w:t>
      </w:r>
      <w:r>
        <w:rPr>
          <w:rFonts w:ascii="Arial" w:hAnsi="Arial" w:cs="Arial"/>
          <w:sz w:val="22"/>
        </w:rPr>
        <w:t xml:space="preserve">up children, and be mobile enough to </w:t>
      </w:r>
      <w:r w:rsidRPr="0022599C">
        <w:rPr>
          <w:rFonts w:ascii="Arial" w:hAnsi="Arial" w:cs="Arial"/>
          <w:sz w:val="22"/>
        </w:rPr>
        <w:t>assist teachers and children throughout the day.</w:t>
      </w:r>
      <w:r>
        <w:rPr>
          <w:rFonts w:ascii="Arial" w:hAnsi="Arial" w:cs="Arial"/>
          <w:sz w:val="22"/>
        </w:rPr>
        <w:t xml:space="preserve"> The position requires walking, bending, lifting and various ranges of movement.</w:t>
      </w:r>
      <w:r w:rsidRPr="0022599C">
        <w:rPr>
          <w:rFonts w:ascii="Arial" w:hAnsi="Arial" w:cs="Arial"/>
          <w:sz w:val="22"/>
        </w:rPr>
        <w:t xml:space="preserve"> </w:t>
      </w:r>
    </w:p>
    <w:p w14:paraId="1634DB73" w14:textId="77777777" w:rsidR="00FE4D8F" w:rsidRPr="00434ECD" w:rsidRDefault="00FE4D8F" w:rsidP="00FE4D8F">
      <w:pPr>
        <w:rPr>
          <w:rFonts w:ascii="Arial" w:hAnsi="Arial" w:cs="Arial"/>
          <w:sz w:val="20"/>
        </w:rPr>
      </w:pPr>
    </w:p>
    <w:p w14:paraId="04D380BB" w14:textId="77777777" w:rsidR="00FE4D8F" w:rsidRPr="001C5953" w:rsidRDefault="00FE4D8F" w:rsidP="00FE4D8F">
      <w:pPr>
        <w:shd w:val="clear" w:color="auto" w:fill="E0E0E0"/>
        <w:rPr>
          <w:rFonts w:ascii="Arial" w:hAnsi="Arial" w:cs="Arial"/>
          <w:b/>
          <w:sz w:val="22"/>
        </w:rPr>
      </w:pPr>
      <w:r w:rsidRPr="001C5953">
        <w:rPr>
          <w:rFonts w:ascii="Arial" w:hAnsi="Arial" w:cs="Arial"/>
          <w:b/>
          <w:sz w:val="22"/>
        </w:rPr>
        <w:t>Direct reports</w:t>
      </w:r>
    </w:p>
    <w:p w14:paraId="40FE3105" w14:textId="77777777" w:rsidR="00FE4D8F" w:rsidRPr="001C5953" w:rsidRDefault="00FE4D8F" w:rsidP="00FE4D8F">
      <w:pPr>
        <w:rPr>
          <w:rFonts w:ascii="Arial" w:hAnsi="Arial" w:cs="Arial"/>
          <w:sz w:val="16"/>
        </w:rPr>
      </w:pPr>
    </w:p>
    <w:p w14:paraId="10FACD0C" w14:textId="77777777" w:rsidR="002C1CBA" w:rsidRDefault="002C1CBA" w:rsidP="008A40E1">
      <w:pPr>
        <w:rPr>
          <w:rFonts w:ascii="Arial" w:hAnsi="Arial" w:cs="Arial"/>
          <w:sz w:val="22"/>
        </w:rPr>
      </w:pPr>
      <w:r>
        <w:rPr>
          <w:rFonts w:ascii="Arial" w:hAnsi="Arial" w:cs="Arial"/>
          <w:sz w:val="22"/>
        </w:rPr>
        <w:t>Preschool Assistant</w:t>
      </w:r>
    </w:p>
    <w:p w14:paraId="0210B07A" w14:textId="1C555717" w:rsidR="008A40E1" w:rsidRPr="0022599C" w:rsidRDefault="008A40E1" w:rsidP="008A40E1">
      <w:pPr>
        <w:rPr>
          <w:rFonts w:ascii="Arial" w:hAnsi="Arial" w:cs="Arial"/>
          <w:sz w:val="22"/>
        </w:rPr>
      </w:pPr>
      <w:r>
        <w:rPr>
          <w:rFonts w:ascii="Arial" w:hAnsi="Arial" w:cs="Arial"/>
          <w:sz w:val="22"/>
        </w:rPr>
        <w:t xml:space="preserve">CDC </w:t>
      </w:r>
      <w:r w:rsidRPr="0022599C">
        <w:rPr>
          <w:rFonts w:ascii="Arial" w:hAnsi="Arial" w:cs="Arial"/>
          <w:sz w:val="22"/>
        </w:rPr>
        <w:t>Admin</w:t>
      </w:r>
      <w:r>
        <w:rPr>
          <w:rFonts w:ascii="Arial" w:hAnsi="Arial" w:cs="Arial"/>
          <w:sz w:val="22"/>
        </w:rPr>
        <w:t>istrative Assistant</w:t>
      </w:r>
      <w:r w:rsidRPr="0022599C">
        <w:rPr>
          <w:rFonts w:ascii="Arial" w:hAnsi="Arial" w:cs="Arial"/>
          <w:sz w:val="22"/>
        </w:rPr>
        <w:t xml:space="preserve"> </w:t>
      </w:r>
    </w:p>
    <w:p w14:paraId="554EF89C" w14:textId="77777777" w:rsidR="008A40E1" w:rsidRPr="0022599C" w:rsidRDefault="008A40E1" w:rsidP="008A40E1">
      <w:pPr>
        <w:rPr>
          <w:rFonts w:ascii="Arial" w:hAnsi="Arial" w:cs="Arial"/>
          <w:sz w:val="22"/>
        </w:rPr>
      </w:pPr>
      <w:r>
        <w:rPr>
          <w:rFonts w:ascii="Arial" w:hAnsi="Arial" w:cs="Arial"/>
          <w:sz w:val="22"/>
        </w:rPr>
        <w:t xml:space="preserve">CDC Lead </w:t>
      </w:r>
      <w:r w:rsidRPr="0022599C">
        <w:rPr>
          <w:rFonts w:ascii="Arial" w:hAnsi="Arial" w:cs="Arial"/>
          <w:sz w:val="22"/>
        </w:rPr>
        <w:t xml:space="preserve">Teachers </w:t>
      </w:r>
    </w:p>
    <w:p w14:paraId="51A44CAB" w14:textId="77777777" w:rsidR="008A40E1" w:rsidRPr="0022599C" w:rsidRDefault="008A40E1" w:rsidP="008A40E1">
      <w:pPr>
        <w:rPr>
          <w:rFonts w:ascii="Arial" w:hAnsi="Arial" w:cs="Arial"/>
          <w:sz w:val="22"/>
        </w:rPr>
      </w:pPr>
      <w:r>
        <w:rPr>
          <w:rFonts w:ascii="Arial" w:hAnsi="Arial" w:cs="Arial"/>
          <w:sz w:val="22"/>
        </w:rPr>
        <w:t xml:space="preserve">CDC Assistant </w:t>
      </w:r>
      <w:r w:rsidRPr="0022599C">
        <w:rPr>
          <w:rFonts w:ascii="Arial" w:hAnsi="Arial" w:cs="Arial"/>
          <w:sz w:val="22"/>
        </w:rPr>
        <w:t xml:space="preserve">Teachers </w:t>
      </w:r>
    </w:p>
    <w:p w14:paraId="60AF6588" w14:textId="5967EE48" w:rsidR="00973CBE" w:rsidRDefault="00973CBE">
      <w:pPr>
        <w:rPr>
          <w:rFonts w:ascii="Arial" w:hAnsi="Arial" w:cs="Arial"/>
          <w:sz w:val="20"/>
        </w:rPr>
      </w:pPr>
    </w:p>
    <w:p w14:paraId="43D70951" w14:textId="77777777" w:rsidR="00973CBE" w:rsidRPr="00FE4D8F" w:rsidRDefault="00973CBE" w:rsidP="00973CBE">
      <w:pPr>
        <w:shd w:val="clear" w:color="auto" w:fill="E0E0E0"/>
        <w:rPr>
          <w:rFonts w:ascii="Arial" w:hAnsi="Arial" w:cs="Arial"/>
          <w:b/>
          <w:sz w:val="22"/>
        </w:rPr>
      </w:pPr>
      <w:r w:rsidRPr="00FE4D8F">
        <w:rPr>
          <w:rFonts w:ascii="Arial" w:hAnsi="Arial" w:cs="Arial"/>
          <w:b/>
          <w:sz w:val="22"/>
        </w:rPr>
        <w:t>Confidentiality and Discretion</w:t>
      </w:r>
    </w:p>
    <w:p w14:paraId="2B8D4C62" w14:textId="77777777" w:rsidR="00973CBE" w:rsidRPr="00FE4D8F" w:rsidRDefault="00973CBE" w:rsidP="00973CBE">
      <w:pPr>
        <w:rPr>
          <w:rFonts w:ascii="Arial" w:hAnsi="Arial" w:cs="Arial"/>
          <w:sz w:val="16"/>
        </w:rPr>
      </w:pPr>
    </w:p>
    <w:p w14:paraId="66B80AEA" w14:textId="14D3D9ED" w:rsidR="00973CBE" w:rsidRPr="00161578" w:rsidRDefault="003764A8" w:rsidP="00161578">
      <w:pPr>
        <w:rPr>
          <w:rFonts w:ascii="Arial" w:hAnsi="Arial" w:cs="Arial"/>
          <w:sz w:val="22"/>
        </w:rPr>
      </w:pPr>
      <w:r w:rsidRPr="00161578">
        <w:rPr>
          <w:rFonts w:ascii="Arial" w:hAnsi="Arial" w:cs="Arial"/>
          <w:sz w:val="22"/>
        </w:rPr>
        <w:t>The Preschool Director</w:t>
      </w:r>
      <w:r w:rsidR="00973CBE" w:rsidRPr="00161578">
        <w:rPr>
          <w:rFonts w:ascii="Arial" w:hAnsi="Arial" w:cs="Arial"/>
          <w:sz w:val="22"/>
        </w:rPr>
        <w:t xml:space="preserve"> must maintain the confidentiality of personal church member information</w:t>
      </w:r>
      <w:r w:rsidR="00DA2703" w:rsidRPr="00161578">
        <w:rPr>
          <w:rFonts w:ascii="Arial" w:hAnsi="Arial" w:cs="Arial"/>
          <w:sz w:val="22"/>
        </w:rPr>
        <w:t xml:space="preserve">, as appropriate, </w:t>
      </w:r>
      <w:r w:rsidR="00973CBE" w:rsidRPr="00161578">
        <w:rPr>
          <w:rFonts w:ascii="Arial" w:hAnsi="Arial" w:cs="Arial"/>
          <w:sz w:val="22"/>
        </w:rPr>
        <w:t xml:space="preserve">which </w:t>
      </w:r>
      <w:proofErr w:type="gramStart"/>
      <w:r w:rsidR="00973CBE" w:rsidRPr="00161578">
        <w:rPr>
          <w:rFonts w:ascii="Arial" w:hAnsi="Arial" w:cs="Arial"/>
          <w:sz w:val="22"/>
        </w:rPr>
        <w:t xml:space="preserve">should </w:t>
      </w:r>
      <w:r w:rsidR="00DA2703" w:rsidRPr="00161578">
        <w:rPr>
          <w:rFonts w:ascii="Arial" w:hAnsi="Arial" w:cs="Arial"/>
          <w:sz w:val="22"/>
        </w:rPr>
        <w:t xml:space="preserve">only </w:t>
      </w:r>
      <w:r w:rsidR="00973CBE" w:rsidRPr="00161578">
        <w:rPr>
          <w:rFonts w:ascii="Arial" w:hAnsi="Arial" w:cs="Arial"/>
          <w:sz w:val="22"/>
        </w:rPr>
        <w:t>be discussed</w:t>
      </w:r>
      <w:proofErr w:type="gramEnd"/>
      <w:r w:rsidR="00973CBE" w:rsidRPr="00161578">
        <w:rPr>
          <w:rFonts w:ascii="Arial" w:hAnsi="Arial" w:cs="Arial"/>
          <w:sz w:val="22"/>
        </w:rPr>
        <w:t xml:space="preserve"> </w:t>
      </w:r>
      <w:r w:rsidR="00DA2703" w:rsidRPr="00161578">
        <w:rPr>
          <w:rFonts w:ascii="Arial" w:hAnsi="Arial" w:cs="Arial"/>
          <w:sz w:val="22"/>
        </w:rPr>
        <w:t>with</w:t>
      </w:r>
      <w:r w:rsidR="00973CBE" w:rsidRPr="00161578">
        <w:rPr>
          <w:rFonts w:ascii="Arial" w:hAnsi="Arial" w:cs="Arial"/>
          <w:sz w:val="22"/>
        </w:rPr>
        <w:t xml:space="preserve"> pastors and </w:t>
      </w:r>
      <w:r w:rsidR="00DA2703" w:rsidRPr="00161578">
        <w:rPr>
          <w:rFonts w:ascii="Arial" w:hAnsi="Arial" w:cs="Arial"/>
          <w:sz w:val="22"/>
        </w:rPr>
        <w:t xml:space="preserve">church </w:t>
      </w:r>
      <w:r w:rsidR="00973CBE" w:rsidRPr="00161578">
        <w:rPr>
          <w:rFonts w:ascii="Arial" w:hAnsi="Arial" w:cs="Arial"/>
          <w:sz w:val="22"/>
        </w:rPr>
        <w:t>staff who need to know</w:t>
      </w:r>
      <w:r w:rsidR="00DA2703" w:rsidRPr="00161578">
        <w:rPr>
          <w:rFonts w:ascii="Arial" w:hAnsi="Arial" w:cs="Arial"/>
          <w:sz w:val="22"/>
        </w:rPr>
        <w:t xml:space="preserve">. </w:t>
      </w:r>
      <w:r w:rsidR="00973CBE" w:rsidRPr="00161578">
        <w:rPr>
          <w:rFonts w:ascii="Arial" w:hAnsi="Arial" w:cs="Arial"/>
          <w:sz w:val="22"/>
        </w:rPr>
        <w:t xml:space="preserve">Tact and discretion </w:t>
      </w:r>
      <w:proofErr w:type="gramStart"/>
      <w:r w:rsidR="00973CBE" w:rsidRPr="00161578">
        <w:rPr>
          <w:rFonts w:ascii="Arial" w:hAnsi="Arial" w:cs="Arial"/>
          <w:sz w:val="22"/>
        </w:rPr>
        <w:t>must be used</w:t>
      </w:r>
      <w:proofErr w:type="gramEnd"/>
      <w:r w:rsidR="00973CBE" w:rsidRPr="00161578">
        <w:rPr>
          <w:rFonts w:ascii="Arial" w:hAnsi="Arial" w:cs="Arial"/>
          <w:sz w:val="22"/>
        </w:rPr>
        <w:t xml:space="preserve"> in all dealings with </w:t>
      </w:r>
      <w:r w:rsidR="00DA2703" w:rsidRPr="00161578">
        <w:rPr>
          <w:rFonts w:ascii="Arial" w:hAnsi="Arial" w:cs="Arial"/>
          <w:sz w:val="22"/>
        </w:rPr>
        <w:t xml:space="preserve">church members and clients from the surrounding community </w:t>
      </w:r>
      <w:r w:rsidR="00973CBE" w:rsidRPr="00161578">
        <w:rPr>
          <w:rFonts w:ascii="Arial" w:hAnsi="Arial" w:cs="Arial"/>
          <w:sz w:val="22"/>
        </w:rPr>
        <w:t xml:space="preserve">to maintain a positive image of </w:t>
      </w:r>
      <w:r w:rsidR="00DA2703" w:rsidRPr="00161578">
        <w:rPr>
          <w:rFonts w:ascii="Arial" w:hAnsi="Arial" w:cs="Arial"/>
          <w:sz w:val="22"/>
        </w:rPr>
        <w:t>Hyland Heights Baptist Church and to represent our Lord and Savior Jesus Christ well</w:t>
      </w:r>
      <w:r w:rsidR="00973CBE" w:rsidRPr="00161578">
        <w:rPr>
          <w:rFonts w:ascii="Arial" w:hAnsi="Arial" w:cs="Arial"/>
          <w:sz w:val="22"/>
        </w:rPr>
        <w:t>.</w:t>
      </w:r>
    </w:p>
    <w:p w14:paraId="3D879F81" w14:textId="77777777" w:rsidR="002D7AE4" w:rsidRPr="00434ECD" w:rsidRDefault="002D7AE4">
      <w:pPr>
        <w:pBdr>
          <w:bottom w:val="single" w:sz="12" w:space="1" w:color="auto"/>
        </w:pBdr>
        <w:rPr>
          <w:rFonts w:ascii="Arial" w:hAnsi="Arial" w:cs="Arial"/>
          <w:sz w:val="20"/>
        </w:rPr>
      </w:pPr>
    </w:p>
    <w:p w14:paraId="71FC3629" w14:textId="77777777" w:rsidR="003E4179" w:rsidRPr="00B566AF" w:rsidRDefault="003E4179" w:rsidP="003E4179">
      <w:pPr>
        <w:rPr>
          <w:rFonts w:ascii="Arial" w:hAnsi="Arial" w:cs="Arial"/>
          <w:sz w:val="16"/>
          <w:szCs w:val="22"/>
        </w:rPr>
      </w:pPr>
    </w:p>
    <w:p w14:paraId="73B6A51F" w14:textId="715F73B1" w:rsidR="003E4179" w:rsidRPr="009A650C" w:rsidRDefault="003E4179" w:rsidP="003E4179">
      <w:pPr>
        <w:rPr>
          <w:rFonts w:ascii="Arial" w:hAnsi="Arial" w:cs="Arial"/>
          <w:sz w:val="22"/>
          <w:szCs w:val="22"/>
        </w:rPr>
      </w:pPr>
      <w:r w:rsidRPr="009A650C">
        <w:rPr>
          <w:rFonts w:ascii="Arial" w:hAnsi="Arial" w:cs="Arial"/>
          <w:sz w:val="22"/>
          <w:szCs w:val="22"/>
        </w:rPr>
        <w:t xml:space="preserve">I, </w:t>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r>
      <w:r w:rsidRPr="009A650C">
        <w:rPr>
          <w:rFonts w:ascii="Arial" w:hAnsi="Arial" w:cs="Arial"/>
          <w:sz w:val="22"/>
          <w:szCs w:val="22"/>
        </w:rPr>
        <w:softHyphen/>
        <w:t>_________</w:t>
      </w:r>
      <w:r>
        <w:rPr>
          <w:rFonts w:ascii="Arial" w:hAnsi="Arial" w:cs="Arial"/>
          <w:sz w:val="22"/>
          <w:szCs w:val="22"/>
        </w:rPr>
        <w:t>_______________________________</w:t>
      </w:r>
      <w:r w:rsidRPr="009A650C">
        <w:rPr>
          <w:rFonts w:ascii="Arial" w:hAnsi="Arial" w:cs="Arial"/>
          <w:sz w:val="22"/>
          <w:szCs w:val="22"/>
        </w:rPr>
        <w:t>, do here</w:t>
      </w:r>
      <w:r>
        <w:rPr>
          <w:rFonts w:ascii="Arial" w:hAnsi="Arial" w:cs="Arial"/>
          <w:sz w:val="22"/>
          <w:szCs w:val="22"/>
        </w:rPr>
        <w:t xml:space="preserve">by accept the position of Preschool Director </w:t>
      </w:r>
      <w:r w:rsidRPr="009A650C">
        <w:rPr>
          <w:rFonts w:ascii="Arial" w:hAnsi="Arial" w:cs="Arial"/>
          <w:sz w:val="22"/>
          <w:szCs w:val="22"/>
        </w:rPr>
        <w:t>at Hyland Heights Baptist Church. I have read and agreed to each of the points and expectations set forth for me above and will perform all of the required tasks to the best of my ability as I serve this church and the Lord.</w:t>
      </w:r>
    </w:p>
    <w:p w14:paraId="40E99B8F" w14:textId="77777777" w:rsidR="003E4179" w:rsidRPr="00B566AF" w:rsidRDefault="003E4179" w:rsidP="003E4179">
      <w:pPr>
        <w:rPr>
          <w:rFonts w:ascii="Arial" w:hAnsi="Arial" w:cs="Arial"/>
          <w:sz w:val="18"/>
          <w:szCs w:val="22"/>
        </w:rPr>
      </w:pPr>
    </w:p>
    <w:p w14:paraId="5D019C2E" w14:textId="77777777" w:rsidR="003E4179" w:rsidRPr="009A650C" w:rsidRDefault="003E4179" w:rsidP="003E4179">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21D18BBF" w14:textId="77777777" w:rsidR="003E4179" w:rsidRPr="009A650C" w:rsidRDefault="003E4179" w:rsidP="003E4179">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Candidate</w:t>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r>
      <w:r w:rsidRPr="009A650C">
        <w:rPr>
          <w:rFonts w:ascii="Arial" w:hAnsi="Arial" w:cs="Arial"/>
          <w:sz w:val="22"/>
          <w:szCs w:val="22"/>
        </w:rPr>
        <w:tab/>
        <w:t xml:space="preserve">  Date</w:t>
      </w:r>
      <w:r w:rsidRPr="009A650C">
        <w:rPr>
          <w:rFonts w:ascii="Arial" w:hAnsi="Arial" w:cs="Arial"/>
          <w:sz w:val="22"/>
          <w:szCs w:val="22"/>
        </w:rPr>
        <w:tab/>
      </w:r>
    </w:p>
    <w:p w14:paraId="7EEADB9A" w14:textId="77777777" w:rsidR="003E4179" w:rsidRPr="00B566AF" w:rsidRDefault="003E4179" w:rsidP="003E4179">
      <w:pPr>
        <w:rPr>
          <w:rFonts w:ascii="Arial" w:hAnsi="Arial" w:cs="Arial"/>
          <w:sz w:val="18"/>
          <w:szCs w:val="22"/>
        </w:rPr>
      </w:pPr>
    </w:p>
    <w:p w14:paraId="12F78C26" w14:textId="77777777" w:rsidR="003E4179" w:rsidRPr="009A650C" w:rsidRDefault="003E4179" w:rsidP="003E4179">
      <w:pPr>
        <w:rPr>
          <w:rFonts w:ascii="Arial" w:hAnsi="Arial" w:cs="Arial"/>
          <w:sz w:val="22"/>
          <w:szCs w:val="22"/>
        </w:rPr>
      </w:pPr>
      <w:r w:rsidRPr="009A650C">
        <w:rPr>
          <w:rFonts w:ascii="Arial" w:hAnsi="Arial" w:cs="Arial"/>
          <w:sz w:val="22"/>
          <w:szCs w:val="22"/>
        </w:rPr>
        <w:t>__________________________________________________</w:t>
      </w:r>
      <w:r w:rsidRPr="009A650C">
        <w:rPr>
          <w:rFonts w:ascii="Arial" w:hAnsi="Arial" w:cs="Arial"/>
          <w:sz w:val="22"/>
          <w:szCs w:val="22"/>
        </w:rPr>
        <w:tab/>
      </w:r>
      <w:r w:rsidRPr="009A650C">
        <w:rPr>
          <w:rFonts w:ascii="Arial" w:hAnsi="Arial" w:cs="Arial"/>
          <w:sz w:val="22"/>
          <w:szCs w:val="22"/>
        </w:rPr>
        <w:tab/>
        <w:t>__________________</w:t>
      </w:r>
    </w:p>
    <w:p w14:paraId="6B83D2CB" w14:textId="11400AF9" w:rsidR="002D7AE4" w:rsidRPr="000F2732" w:rsidRDefault="003E4179" w:rsidP="003E4179">
      <w:pPr>
        <w:rPr>
          <w:rFonts w:ascii="Arial" w:hAnsi="Arial" w:cs="Arial"/>
          <w:sz w:val="22"/>
          <w:szCs w:val="22"/>
        </w:rPr>
      </w:pPr>
      <w:r w:rsidRPr="009A650C">
        <w:rPr>
          <w:rFonts w:ascii="Arial" w:hAnsi="Arial" w:cs="Arial"/>
          <w:sz w:val="22"/>
          <w:szCs w:val="22"/>
        </w:rPr>
        <w:tab/>
      </w:r>
      <w:r w:rsidRPr="009A650C">
        <w:rPr>
          <w:rFonts w:ascii="Arial" w:hAnsi="Arial" w:cs="Arial"/>
          <w:sz w:val="22"/>
          <w:szCs w:val="22"/>
        </w:rPr>
        <w:tab/>
        <w:t xml:space="preserve">       </w:t>
      </w:r>
      <w:r>
        <w:rPr>
          <w:rFonts w:ascii="Arial" w:hAnsi="Arial" w:cs="Arial"/>
          <w:sz w:val="22"/>
          <w:szCs w:val="22"/>
        </w:rPr>
        <w:t xml:space="preserve">  Executive Pastor</w:t>
      </w:r>
      <w:r w:rsidRPr="009A650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A650C">
        <w:rPr>
          <w:rFonts w:ascii="Arial" w:hAnsi="Arial" w:cs="Arial"/>
          <w:sz w:val="22"/>
          <w:szCs w:val="22"/>
        </w:rPr>
        <w:tab/>
      </w:r>
      <w:r>
        <w:rPr>
          <w:rFonts w:ascii="Arial" w:hAnsi="Arial" w:cs="Arial"/>
          <w:sz w:val="22"/>
          <w:szCs w:val="22"/>
        </w:rPr>
        <w:t xml:space="preserve"> </w:t>
      </w:r>
      <w:r w:rsidRPr="009A650C">
        <w:rPr>
          <w:rFonts w:ascii="Arial" w:hAnsi="Arial" w:cs="Arial"/>
          <w:sz w:val="22"/>
          <w:szCs w:val="22"/>
        </w:rPr>
        <w:t xml:space="preserve"> Date</w:t>
      </w:r>
    </w:p>
    <w:sectPr w:rsidR="002D7AE4" w:rsidRPr="000F2732" w:rsidSect="003764A8">
      <w:headerReference w:type="even" r:id="rId7"/>
      <w:headerReference w:type="default" r:id="rId8"/>
      <w:footerReference w:type="default" r:id="rId9"/>
      <w:headerReference w:type="first" r:id="rId10"/>
      <w:footerReference w:type="first" r:id="rId11"/>
      <w:pgSz w:w="12240" w:h="15840"/>
      <w:pgMar w:top="1152" w:right="1152" w:bottom="1152" w:left="1152"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4AB9" w14:textId="77777777" w:rsidR="002A4B5B" w:rsidRDefault="002A4B5B">
      <w:r>
        <w:separator/>
      </w:r>
    </w:p>
  </w:endnote>
  <w:endnote w:type="continuationSeparator" w:id="0">
    <w:p w14:paraId="42DAB352" w14:textId="77777777" w:rsidR="002A4B5B" w:rsidRDefault="002A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38771"/>
      <w:docPartObj>
        <w:docPartGallery w:val="Page Numbers (Bottom of Page)"/>
        <w:docPartUnique/>
      </w:docPartObj>
    </w:sdtPr>
    <w:sdtEndPr>
      <w:rPr>
        <w:color w:val="7F7F7F" w:themeColor="background1" w:themeShade="7F"/>
        <w:spacing w:val="60"/>
      </w:rPr>
    </w:sdtEndPr>
    <w:sdtContent>
      <w:p w14:paraId="3F86D111" w14:textId="624373B5" w:rsidR="00735EB4" w:rsidRDefault="00735E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0C5A">
          <w:rPr>
            <w:noProof/>
          </w:rPr>
          <w:t>3</w:t>
        </w:r>
        <w:r>
          <w:rPr>
            <w:noProof/>
          </w:rPr>
          <w:fldChar w:fldCharType="end"/>
        </w:r>
        <w:r>
          <w:t xml:space="preserve"> | </w:t>
        </w:r>
        <w:r>
          <w:rPr>
            <w:color w:val="7F7F7F" w:themeColor="background1" w:themeShade="7F"/>
            <w:spacing w:val="60"/>
          </w:rPr>
          <w:t>Page</w:t>
        </w:r>
      </w:p>
    </w:sdtContent>
  </w:sdt>
  <w:p w14:paraId="320F5AF5" w14:textId="77777777" w:rsidR="00735EB4" w:rsidRPr="008A7886" w:rsidRDefault="00735EB4" w:rsidP="008A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32065"/>
      <w:docPartObj>
        <w:docPartGallery w:val="Page Numbers (Bottom of Page)"/>
        <w:docPartUnique/>
      </w:docPartObj>
    </w:sdtPr>
    <w:sdtEndPr>
      <w:rPr>
        <w:color w:val="7F7F7F" w:themeColor="background1" w:themeShade="7F"/>
        <w:spacing w:val="60"/>
      </w:rPr>
    </w:sdtEndPr>
    <w:sdtContent>
      <w:p w14:paraId="6A4DD295" w14:textId="5C3AF2EC" w:rsidR="00735EB4" w:rsidRDefault="00735E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0C5A">
          <w:rPr>
            <w:noProof/>
          </w:rPr>
          <w:t>1</w:t>
        </w:r>
        <w:r>
          <w:rPr>
            <w:noProof/>
          </w:rPr>
          <w:fldChar w:fldCharType="end"/>
        </w:r>
        <w:r>
          <w:t xml:space="preserve"> | </w:t>
        </w:r>
        <w:r>
          <w:rPr>
            <w:color w:val="7F7F7F" w:themeColor="background1" w:themeShade="7F"/>
            <w:spacing w:val="60"/>
          </w:rPr>
          <w:t>Page</w:t>
        </w:r>
      </w:p>
    </w:sdtContent>
  </w:sdt>
  <w:p w14:paraId="46948082" w14:textId="77777777" w:rsidR="00735EB4" w:rsidRPr="008A7886" w:rsidRDefault="00735EB4" w:rsidP="008A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7920" w14:textId="77777777" w:rsidR="002A4B5B" w:rsidRDefault="002A4B5B">
      <w:r>
        <w:separator/>
      </w:r>
    </w:p>
  </w:footnote>
  <w:footnote w:type="continuationSeparator" w:id="0">
    <w:p w14:paraId="54F73443" w14:textId="77777777" w:rsidR="002A4B5B" w:rsidRDefault="002A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4416" w14:textId="77777777" w:rsidR="00735EB4" w:rsidRDefault="00735EB4">
    <w:pPr>
      <w:pStyle w:val="Header"/>
    </w:pPr>
    <w:r>
      <w:rPr>
        <w:noProof/>
      </w:rPr>
      <w:drawing>
        <wp:inline distT="0" distB="0" distL="0" distR="0" wp14:anchorId="2E310A90" wp14:editId="2A6EF03C">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14A3" w14:textId="77777777" w:rsidR="00735EB4" w:rsidRDefault="00735EB4">
    <w:pPr>
      <w:pStyle w:val="Header"/>
      <w:tabs>
        <w:tab w:val="clear" w:pos="8640"/>
        <w:tab w:val="right" w:pos="9360"/>
      </w:tabs>
      <w:ind w:left="-720" w:right="-720"/>
      <w:jc w:val="right"/>
    </w:pPr>
  </w:p>
  <w:p w14:paraId="49DC904C" w14:textId="77777777" w:rsidR="00735EB4" w:rsidRDefault="00735EB4">
    <w:pPr>
      <w:pStyle w:val="Header"/>
      <w:tabs>
        <w:tab w:val="clear" w:pos="8640"/>
      </w:tabs>
      <w:ind w:left="-1260" w:right="-720"/>
      <w:jc w:val="right"/>
    </w:pPr>
  </w:p>
  <w:p w14:paraId="2D98A0B5" w14:textId="77777777" w:rsidR="00735EB4" w:rsidRDefault="00735EB4">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14:anchorId="7D02F0EE" wp14:editId="74E1D112">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48959" w14:textId="77777777" w:rsidR="00735EB4" w:rsidRDefault="00735EB4">
                          <w:pPr>
                            <w:rPr>
                              <w:rFonts w:ascii="Verdana" w:hAnsi="Verdana"/>
                              <w:sz w:val="28"/>
                            </w:rPr>
                          </w:pPr>
                        </w:p>
                        <w:p w14:paraId="6D962041" w14:textId="77777777" w:rsidR="00735EB4" w:rsidRDefault="00735EB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2F0EE"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stroked="f">
              <v:textbox style="layout-flow:vertical">
                <w:txbxContent>
                  <w:p w14:paraId="6E848959" w14:textId="77777777" w:rsidR="00735EB4" w:rsidRDefault="00735EB4">
                    <w:pPr>
                      <w:rPr>
                        <w:rFonts w:ascii="Verdana" w:hAnsi="Verdana"/>
                        <w:sz w:val="28"/>
                      </w:rPr>
                    </w:pPr>
                  </w:p>
                  <w:p w14:paraId="6D962041" w14:textId="77777777" w:rsidR="00735EB4" w:rsidRDefault="00735EB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68E9" w14:textId="77777777" w:rsidR="00503364" w:rsidRDefault="00503364" w:rsidP="00434ECD">
    <w:pPr>
      <w:pStyle w:val="Heading1"/>
    </w:pPr>
  </w:p>
  <w:p w14:paraId="214A876D" w14:textId="5233A608" w:rsidR="00735EB4" w:rsidRDefault="00735EB4" w:rsidP="00434ECD">
    <w:pPr>
      <w:pStyle w:val="Heading1"/>
    </w:pPr>
    <w:r>
      <w:rPr>
        <w:noProof/>
      </w:rPr>
      <w:drawing>
        <wp:anchor distT="0" distB="0" distL="114300" distR="114300" simplePos="0" relativeHeight="251659264" behindDoc="0" locked="0" layoutInCell="1" allowOverlap="0" wp14:anchorId="161E8E10" wp14:editId="4E16BAFA">
          <wp:simplePos x="0" y="0"/>
          <wp:positionH relativeFrom="margin">
            <wp:posOffset>0</wp:posOffset>
          </wp:positionH>
          <wp:positionV relativeFrom="margin">
            <wp:posOffset>-944880</wp:posOffset>
          </wp:positionV>
          <wp:extent cx="1075055" cy="1075055"/>
          <wp:effectExtent l="0" t="0" r="0" b="0"/>
          <wp:wrapSquare wrapText="bothSides"/>
          <wp:docPr id="11" name="Picture 1" descr="Image result for HHB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HB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A302C" w14:textId="77777777" w:rsidR="00735EB4" w:rsidRPr="00434ECD" w:rsidRDefault="00735EB4" w:rsidP="00503364">
    <w:pPr>
      <w:pStyle w:val="Heading1"/>
      <w:ind w:firstLine="720"/>
      <w:rPr>
        <w:sz w:val="32"/>
      </w:rPr>
    </w:pPr>
    <w:r w:rsidRPr="00434ECD">
      <w:rPr>
        <w:sz w:val="32"/>
      </w:rPr>
      <w:t>Hyland Heights Baptist Church</w:t>
    </w:r>
  </w:p>
  <w:p w14:paraId="619273CA" w14:textId="0BFD4235" w:rsidR="00735EB4" w:rsidRDefault="00735EB4" w:rsidP="00503364">
    <w:pPr>
      <w:pStyle w:val="Header"/>
      <w:tabs>
        <w:tab w:val="clear" w:pos="8640"/>
        <w:tab w:val="right" w:pos="9360"/>
      </w:tabs>
      <w:ind w:right="-720"/>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936"/>
    <w:multiLevelType w:val="hybridMultilevel"/>
    <w:tmpl w:val="72A6B5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A0D37"/>
    <w:multiLevelType w:val="hybridMultilevel"/>
    <w:tmpl w:val="2B30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4B3"/>
    <w:multiLevelType w:val="hybridMultilevel"/>
    <w:tmpl w:val="316A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3701E"/>
    <w:multiLevelType w:val="hybridMultilevel"/>
    <w:tmpl w:val="BDE8F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20307"/>
    <w:multiLevelType w:val="hybridMultilevel"/>
    <w:tmpl w:val="0D4A27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51309"/>
    <w:multiLevelType w:val="hybridMultilevel"/>
    <w:tmpl w:val="FA0EB7A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D2726"/>
    <w:multiLevelType w:val="hybridMultilevel"/>
    <w:tmpl w:val="4E00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830E3"/>
    <w:multiLevelType w:val="hybridMultilevel"/>
    <w:tmpl w:val="BD586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DFA442DC">
      <w:start w:val="5"/>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C47E1"/>
    <w:multiLevelType w:val="hybridMultilevel"/>
    <w:tmpl w:val="72DA8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7738A"/>
    <w:multiLevelType w:val="hybridMultilevel"/>
    <w:tmpl w:val="6CD0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E30B5"/>
    <w:multiLevelType w:val="hybridMultilevel"/>
    <w:tmpl w:val="AEF2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2399D"/>
    <w:multiLevelType w:val="hybridMultilevel"/>
    <w:tmpl w:val="BDD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A03EC"/>
    <w:multiLevelType w:val="hybridMultilevel"/>
    <w:tmpl w:val="A8FE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3791"/>
    <w:multiLevelType w:val="hybridMultilevel"/>
    <w:tmpl w:val="EFE0F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74611D"/>
    <w:multiLevelType w:val="multilevel"/>
    <w:tmpl w:val="548E5FDA"/>
    <w:lvl w:ilvl="0">
      <w:start w:val="1"/>
      <w:numFmt w:val="bullet"/>
      <w:lvlText w:val="o"/>
      <w:lvlJc w:val="left"/>
      <w:pPr>
        <w:tabs>
          <w:tab w:val="num" w:pos="720"/>
        </w:tabs>
        <w:ind w:left="720" w:hanging="360"/>
      </w:pPr>
      <w:rPr>
        <w:rFonts w:ascii="Courier New" w:hAnsi="Courier New" w:cs="Courier New"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22E24"/>
    <w:multiLevelType w:val="hybridMultilevel"/>
    <w:tmpl w:val="D012D0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DFA442DC">
      <w:start w:val="5"/>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96D01"/>
    <w:multiLevelType w:val="hybridMultilevel"/>
    <w:tmpl w:val="E1147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9B3657"/>
    <w:multiLevelType w:val="hybridMultilevel"/>
    <w:tmpl w:val="ED7E8E5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755D0"/>
    <w:multiLevelType w:val="hybridMultilevel"/>
    <w:tmpl w:val="0194EDF4"/>
    <w:lvl w:ilvl="0" w:tplc="72B4C2A0">
      <w:start w:val="1"/>
      <w:numFmt w:val="bullet"/>
      <w:lvlText w:val=""/>
      <w:lvlJc w:val="left"/>
      <w:pPr>
        <w:tabs>
          <w:tab w:val="num" w:pos="1440"/>
        </w:tabs>
        <w:ind w:left="144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80A0D"/>
    <w:multiLevelType w:val="multilevel"/>
    <w:tmpl w:val="CC6A88EC"/>
    <w:lvl w:ilvl="0">
      <w:start w:val="1"/>
      <w:numFmt w:val="bullet"/>
      <w:lvlText w:val="o"/>
      <w:lvlJc w:val="left"/>
      <w:pPr>
        <w:tabs>
          <w:tab w:val="num" w:pos="720"/>
        </w:tabs>
        <w:ind w:left="720" w:hanging="360"/>
      </w:pPr>
      <w:rPr>
        <w:rFonts w:ascii="Courier New" w:hAnsi="Courier New" w:cs="Courier New"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245A4"/>
    <w:multiLevelType w:val="hybridMultilevel"/>
    <w:tmpl w:val="C0DE8F8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E6620"/>
    <w:multiLevelType w:val="hybridMultilevel"/>
    <w:tmpl w:val="52D06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0AB4"/>
    <w:multiLevelType w:val="multilevel"/>
    <w:tmpl w:val="504CE17E"/>
    <w:lvl w:ilvl="0">
      <w:start w:val="1"/>
      <w:numFmt w:val="bullet"/>
      <w:lvlText w:val="o"/>
      <w:lvlJc w:val="left"/>
      <w:pPr>
        <w:tabs>
          <w:tab w:val="num" w:pos="720"/>
        </w:tabs>
        <w:ind w:left="720" w:hanging="360"/>
      </w:pPr>
      <w:rPr>
        <w:rFonts w:ascii="Courier New" w:hAnsi="Courier New" w:cs="Courier New"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72326"/>
    <w:multiLevelType w:val="multilevel"/>
    <w:tmpl w:val="400A236C"/>
    <w:lvl w:ilvl="0">
      <w:start w:val="1"/>
      <w:numFmt w:val="bullet"/>
      <w:lvlText w:val="o"/>
      <w:lvlJc w:val="left"/>
      <w:pPr>
        <w:tabs>
          <w:tab w:val="num" w:pos="720"/>
        </w:tabs>
        <w:ind w:left="720" w:hanging="360"/>
      </w:pPr>
      <w:rPr>
        <w:rFonts w:ascii="Courier New" w:hAnsi="Courier New" w:cs="Courier New"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97593"/>
    <w:multiLevelType w:val="hybridMultilevel"/>
    <w:tmpl w:val="0890B752"/>
    <w:lvl w:ilvl="0" w:tplc="2604EF72">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306CE"/>
    <w:multiLevelType w:val="hybridMultilevel"/>
    <w:tmpl w:val="5CCA1A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903AEE"/>
    <w:multiLevelType w:val="hybridMultilevel"/>
    <w:tmpl w:val="13EC8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362FB"/>
    <w:multiLevelType w:val="hybridMultilevel"/>
    <w:tmpl w:val="020E1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9"/>
  </w:num>
  <w:num w:numId="5">
    <w:abstractNumId w:val="16"/>
  </w:num>
  <w:num w:numId="6">
    <w:abstractNumId w:val="12"/>
  </w:num>
  <w:num w:numId="7">
    <w:abstractNumId w:val="27"/>
  </w:num>
  <w:num w:numId="8">
    <w:abstractNumId w:val="6"/>
  </w:num>
  <w:num w:numId="9">
    <w:abstractNumId w:val="15"/>
  </w:num>
  <w:num w:numId="10">
    <w:abstractNumId w:val="1"/>
  </w:num>
  <w:num w:numId="11">
    <w:abstractNumId w:val="3"/>
  </w:num>
  <w:num w:numId="12">
    <w:abstractNumId w:val="10"/>
  </w:num>
  <w:num w:numId="13">
    <w:abstractNumId w:val="8"/>
  </w:num>
  <w:num w:numId="14">
    <w:abstractNumId w:val="7"/>
  </w:num>
  <w:num w:numId="15">
    <w:abstractNumId w:val="20"/>
  </w:num>
  <w:num w:numId="16">
    <w:abstractNumId w:val="23"/>
  </w:num>
  <w:num w:numId="17">
    <w:abstractNumId w:val="29"/>
  </w:num>
  <w:num w:numId="18">
    <w:abstractNumId w:val="14"/>
  </w:num>
  <w:num w:numId="19">
    <w:abstractNumId w:val="24"/>
  </w:num>
  <w:num w:numId="20">
    <w:abstractNumId w:val="21"/>
  </w:num>
  <w:num w:numId="21">
    <w:abstractNumId w:val="13"/>
  </w:num>
  <w:num w:numId="22">
    <w:abstractNumId w:val="5"/>
  </w:num>
  <w:num w:numId="23">
    <w:abstractNumId w:val="26"/>
  </w:num>
  <w:num w:numId="24">
    <w:abstractNumId w:val="30"/>
  </w:num>
  <w:num w:numId="25">
    <w:abstractNumId w:val="28"/>
  </w:num>
  <w:num w:numId="26">
    <w:abstractNumId w:val="25"/>
  </w:num>
  <w:num w:numId="27">
    <w:abstractNumId w:val="22"/>
  </w:num>
  <w:num w:numId="28">
    <w:abstractNumId w:val="17"/>
  </w:num>
  <w:num w:numId="29">
    <w:abstractNumId w:val="18"/>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5210C"/>
    <w:rsid w:val="000764B1"/>
    <w:rsid w:val="000C4DA9"/>
    <w:rsid w:val="000D160A"/>
    <w:rsid w:val="000D4B05"/>
    <w:rsid w:val="000E2281"/>
    <w:rsid w:val="000F2732"/>
    <w:rsid w:val="001175B8"/>
    <w:rsid w:val="0013060F"/>
    <w:rsid w:val="00161578"/>
    <w:rsid w:val="002A4B5B"/>
    <w:rsid w:val="002C1CBA"/>
    <w:rsid w:val="002D7AE4"/>
    <w:rsid w:val="00322DF4"/>
    <w:rsid w:val="003764A8"/>
    <w:rsid w:val="003D50E0"/>
    <w:rsid w:val="003E4179"/>
    <w:rsid w:val="003E4953"/>
    <w:rsid w:val="00434ECD"/>
    <w:rsid w:val="00436F91"/>
    <w:rsid w:val="004C11E2"/>
    <w:rsid w:val="00503364"/>
    <w:rsid w:val="00543525"/>
    <w:rsid w:val="00560BEC"/>
    <w:rsid w:val="005A0B7C"/>
    <w:rsid w:val="005C1137"/>
    <w:rsid w:val="005C5F13"/>
    <w:rsid w:val="005F49D3"/>
    <w:rsid w:val="00622C6D"/>
    <w:rsid w:val="006374DF"/>
    <w:rsid w:val="0064227E"/>
    <w:rsid w:val="006A175F"/>
    <w:rsid w:val="006B4DB9"/>
    <w:rsid w:val="006E3E5F"/>
    <w:rsid w:val="007352C2"/>
    <w:rsid w:val="00735EB4"/>
    <w:rsid w:val="00750C5A"/>
    <w:rsid w:val="007D07C8"/>
    <w:rsid w:val="007E720C"/>
    <w:rsid w:val="008056ED"/>
    <w:rsid w:val="00820F15"/>
    <w:rsid w:val="00850AC9"/>
    <w:rsid w:val="008A08E8"/>
    <w:rsid w:val="008A40E1"/>
    <w:rsid w:val="008A7886"/>
    <w:rsid w:val="009173A6"/>
    <w:rsid w:val="00944659"/>
    <w:rsid w:val="00971608"/>
    <w:rsid w:val="00973CBE"/>
    <w:rsid w:val="009B7D21"/>
    <w:rsid w:val="00A354FD"/>
    <w:rsid w:val="00A51435"/>
    <w:rsid w:val="00AE3C59"/>
    <w:rsid w:val="00B14E3E"/>
    <w:rsid w:val="00B80FE6"/>
    <w:rsid w:val="00BA2E95"/>
    <w:rsid w:val="00C70EE1"/>
    <w:rsid w:val="00CA20B9"/>
    <w:rsid w:val="00CA4E96"/>
    <w:rsid w:val="00D5123D"/>
    <w:rsid w:val="00D62F56"/>
    <w:rsid w:val="00DA2703"/>
    <w:rsid w:val="00DF7A11"/>
    <w:rsid w:val="00E64F24"/>
    <w:rsid w:val="00E67804"/>
    <w:rsid w:val="00EB227A"/>
    <w:rsid w:val="00EF3124"/>
    <w:rsid w:val="00F35B91"/>
    <w:rsid w:val="00F567F7"/>
    <w:rsid w:val="00F63120"/>
    <w:rsid w:val="00F64691"/>
    <w:rsid w:val="00F908FC"/>
    <w:rsid w:val="00FE4D8F"/>
    <w:rsid w:val="00FE6ACF"/>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08F317"/>
  <w15:chartTrackingRefBased/>
  <w15:docId w15:val="{8DE487E1-DE64-4F04-80E9-1E5BBDC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8A7886"/>
    <w:rPr>
      <w:sz w:val="24"/>
      <w:szCs w:val="24"/>
    </w:rPr>
  </w:style>
  <w:style w:type="paragraph" w:styleId="ListParagraph">
    <w:name w:val="List Paragraph"/>
    <w:basedOn w:val="Normal"/>
    <w:uiPriority w:val="34"/>
    <w:qFormat/>
    <w:rsid w:val="00D5123D"/>
    <w:pPr>
      <w:ind w:left="720"/>
      <w:contextualSpacing/>
    </w:pPr>
  </w:style>
  <w:style w:type="paragraph" w:customStyle="1" w:styleId="listparagraphcxsplast">
    <w:name w:val="listparagraphcxsplast"/>
    <w:basedOn w:val="Normal"/>
    <w:rsid w:val="00F35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1012</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6998</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Brian Freerksen</cp:lastModifiedBy>
  <cp:revision>18</cp:revision>
  <cp:lastPrinted>2021-02-16T14:30:00Z</cp:lastPrinted>
  <dcterms:created xsi:type="dcterms:W3CDTF">2020-10-17T23:24:00Z</dcterms:created>
  <dcterms:modified xsi:type="dcterms:W3CDTF">2021-02-23T12:58:00Z</dcterms:modified>
</cp:coreProperties>
</file>